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75" w:rsidRPr="005C7E75" w:rsidRDefault="005C7E75" w:rsidP="005C7E75"/>
    <w:p w:rsidR="005C7E75" w:rsidRPr="005C7E75" w:rsidRDefault="005C7E75" w:rsidP="005C7E75"/>
    <w:p w:rsidR="005C7E75" w:rsidRPr="005C7E75" w:rsidRDefault="005C7E75" w:rsidP="005C7E75"/>
    <w:p w:rsidR="005C7E75" w:rsidRPr="005C7E75" w:rsidRDefault="005C7E75" w:rsidP="005C7E75"/>
    <w:p w:rsidR="005C7E75" w:rsidRPr="005C7E75" w:rsidRDefault="005C7E75" w:rsidP="005C7E75"/>
    <w:p w:rsidR="005C7E75" w:rsidRPr="005C7E75" w:rsidRDefault="005C7E75" w:rsidP="005C7E75"/>
    <w:p w:rsidR="005C7E75" w:rsidRPr="00757FF9" w:rsidRDefault="005C7E75" w:rsidP="005C7E75">
      <w:pPr>
        <w:rPr>
          <w:sz w:val="32"/>
          <w:szCs w:val="32"/>
        </w:rPr>
      </w:pPr>
      <w:bookmarkStart w:id="0" w:name="_Toc276987964"/>
      <w:r>
        <w:rPr>
          <w:sz w:val="32"/>
          <w:szCs w:val="32"/>
        </w:rPr>
        <w:t>Charter</w:t>
      </w:r>
      <w:r w:rsidRPr="00757FF9">
        <w:rPr>
          <w:sz w:val="32"/>
          <w:szCs w:val="32"/>
        </w:rPr>
        <w:t xml:space="preserve"> Template</w:t>
      </w:r>
      <w:bookmarkEnd w:id="0"/>
    </w:p>
    <w:p w:rsidR="005C7E75" w:rsidRDefault="005C7E75" w:rsidP="005C7E75">
      <w:r>
        <w:t>Version 1.0</w:t>
      </w:r>
    </w:p>
    <w:p w:rsidR="005C7E75" w:rsidRPr="005C7E75" w:rsidRDefault="005C7E75" w:rsidP="005C7E75"/>
    <w:p w:rsidR="005C7E75" w:rsidRPr="005C7E75" w:rsidRDefault="005C7E75" w:rsidP="00FE5615">
      <w:pPr>
        <w:jc w:val="center"/>
        <w:rPr>
          <w:b/>
        </w:rPr>
      </w:pPr>
      <w:r w:rsidRPr="005C7E75">
        <w:br w:type="page"/>
      </w:r>
      <w:r w:rsidRPr="005C7E75">
        <w:rPr>
          <w:b/>
        </w:rPr>
        <w:lastRenderedPageBreak/>
        <w:t>Revision History</w:t>
      </w:r>
    </w:p>
    <w:p w:rsidR="005C7E75" w:rsidRPr="005C7E75" w:rsidRDefault="005C7E75" w:rsidP="005C7E75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040"/>
        <w:gridCol w:w="2082"/>
        <w:gridCol w:w="4685"/>
      </w:tblGrid>
      <w:tr w:rsidR="005C7E75" w:rsidRPr="00F726A0" w:rsidTr="00F726A0">
        <w:trPr>
          <w:cantSplit/>
          <w:tblHeader/>
        </w:trPr>
        <w:tc>
          <w:tcPr>
            <w:tcW w:w="924" w:type="pct"/>
            <w:shd w:val="clear" w:color="auto" w:fill="4F81BD"/>
          </w:tcPr>
          <w:p w:rsidR="005C7E75" w:rsidRPr="00F726A0" w:rsidRDefault="005C7E75" w:rsidP="00C739A3">
            <w:pPr>
              <w:jc w:val="center"/>
              <w:rPr>
                <w:b/>
                <w:bCs/>
                <w:color w:val="FFFFFF"/>
              </w:rPr>
            </w:pPr>
            <w:r w:rsidRPr="00F726A0">
              <w:rPr>
                <w:b/>
                <w:bCs/>
                <w:color w:val="FFFFFF"/>
              </w:rPr>
              <w:t>Date</w:t>
            </w:r>
          </w:p>
        </w:tc>
        <w:tc>
          <w:tcPr>
            <w:tcW w:w="543" w:type="pct"/>
            <w:shd w:val="clear" w:color="auto" w:fill="4F81BD"/>
          </w:tcPr>
          <w:p w:rsidR="005C7E75" w:rsidRPr="00F726A0" w:rsidRDefault="005C7E75" w:rsidP="00C739A3">
            <w:pPr>
              <w:jc w:val="center"/>
              <w:rPr>
                <w:b/>
                <w:bCs/>
                <w:color w:val="FFFFFF"/>
              </w:rPr>
            </w:pPr>
            <w:r w:rsidRPr="00F726A0">
              <w:rPr>
                <w:b/>
                <w:bCs/>
                <w:color w:val="FFFFFF"/>
              </w:rPr>
              <w:t>Rev</w:t>
            </w:r>
          </w:p>
        </w:tc>
        <w:tc>
          <w:tcPr>
            <w:tcW w:w="1087" w:type="pct"/>
            <w:shd w:val="clear" w:color="auto" w:fill="4F81BD"/>
          </w:tcPr>
          <w:p w:rsidR="005C7E75" w:rsidRPr="00F726A0" w:rsidRDefault="005C7E75" w:rsidP="00C739A3">
            <w:pPr>
              <w:jc w:val="center"/>
              <w:rPr>
                <w:b/>
                <w:bCs/>
                <w:color w:val="FFFFFF"/>
              </w:rPr>
            </w:pPr>
            <w:r w:rsidRPr="00F726A0">
              <w:rPr>
                <w:b/>
                <w:bCs/>
                <w:color w:val="FFFFFF"/>
              </w:rPr>
              <w:t>Author</w:t>
            </w:r>
          </w:p>
        </w:tc>
        <w:tc>
          <w:tcPr>
            <w:tcW w:w="2446" w:type="pct"/>
            <w:shd w:val="clear" w:color="auto" w:fill="4F81BD"/>
          </w:tcPr>
          <w:p w:rsidR="005C7E75" w:rsidRPr="00F726A0" w:rsidRDefault="005C7E75" w:rsidP="00C739A3">
            <w:pPr>
              <w:jc w:val="center"/>
              <w:rPr>
                <w:b/>
                <w:bCs/>
                <w:color w:val="FFFFFF"/>
              </w:rPr>
            </w:pPr>
            <w:r w:rsidRPr="00F726A0">
              <w:rPr>
                <w:b/>
                <w:bCs/>
                <w:color w:val="FFFFFF"/>
              </w:rPr>
              <w:t>Description</w:t>
            </w:r>
          </w:p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  <w:r w:rsidRPr="005C7E75">
              <w:rPr>
                <w:b/>
                <w:bCs/>
              </w:rPr>
              <w:t>MM/DD/YY</w:t>
            </w: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>
            <w:r w:rsidRPr="005C7E75">
              <w:t>1</w:t>
            </w:r>
          </w:p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  <w:shd w:val="clear" w:color="auto" w:fill="D3DFEE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5C7E75" w:rsidRPr="005C7E75" w:rsidRDefault="005C7E75" w:rsidP="005C7E75"/>
        </w:tc>
        <w:tc>
          <w:tcPr>
            <w:tcW w:w="1087" w:type="pct"/>
            <w:shd w:val="clear" w:color="auto" w:fill="D3DFEE"/>
          </w:tcPr>
          <w:p w:rsidR="005C7E75" w:rsidRPr="005C7E75" w:rsidRDefault="005C7E75" w:rsidP="005C7E75"/>
        </w:tc>
        <w:tc>
          <w:tcPr>
            <w:tcW w:w="2446" w:type="pct"/>
            <w:shd w:val="clear" w:color="auto" w:fill="D3DFEE"/>
          </w:tcPr>
          <w:p w:rsidR="005C7E75" w:rsidRPr="005C7E75" w:rsidRDefault="005C7E75" w:rsidP="005C7E75"/>
        </w:tc>
      </w:tr>
      <w:tr w:rsidR="005C7E75" w:rsidRPr="005C7E75" w:rsidTr="00F726A0">
        <w:trPr>
          <w:cantSplit/>
        </w:trPr>
        <w:tc>
          <w:tcPr>
            <w:tcW w:w="924" w:type="pct"/>
          </w:tcPr>
          <w:p w:rsidR="005C7E75" w:rsidRPr="005C7E75" w:rsidRDefault="005C7E75" w:rsidP="005C7E75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5C7E75" w:rsidRPr="005C7E75" w:rsidRDefault="005C7E75" w:rsidP="005C7E75"/>
        </w:tc>
        <w:tc>
          <w:tcPr>
            <w:tcW w:w="1087" w:type="pct"/>
          </w:tcPr>
          <w:p w:rsidR="005C7E75" w:rsidRPr="005C7E75" w:rsidRDefault="005C7E75" w:rsidP="005C7E75"/>
        </w:tc>
        <w:tc>
          <w:tcPr>
            <w:tcW w:w="2446" w:type="pct"/>
          </w:tcPr>
          <w:p w:rsidR="005C7E75" w:rsidRPr="005C7E75" w:rsidRDefault="005C7E75" w:rsidP="005C7E75"/>
        </w:tc>
      </w:tr>
    </w:tbl>
    <w:p w:rsidR="005C7E75" w:rsidRDefault="005C7E75" w:rsidP="005C7E75">
      <w:pPr>
        <w:jc w:val="center"/>
        <w:rPr>
          <w:b/>
          <w:bCs/>
        </w:rPr>
      </w:pPr>
      <w:r w:rsidRPr="005C7E75">
        <w:br w:type="page"/>
      </w:r>
      <w:r w:rsidRPr="005C7E75">
        <w:rPr>
          <w:b/>
          <w:bCs/>
        </w:rPr>
        <w:lastRenderedPageBreak/>
        <w:t>Table of Contents</w:t>
      </w:r>
    </w:p>
    <w:p w:rsidR="005C7E75" w:rsidRPr="005C7E75" w:rsidRDefault="005C7E75" w:rsidP="005C7E75">
      <w:pPr>
        <w:jc w:val="center"/>
        <w:rPr>
          <w:b/>
          <w:bCs/>
        </w:rPr>
      </w:pPr>
    </w:p>
    <w:p w:rsidR="00FE5615" w:rsidRPr="00F726A0" w:rsidRDefault="005C7E75" w:rsidP="00F726A0">
      <w:pPr>
        <w:pStyle w:val="TOC1"/>
      </w:pPr>
      <w:r w:rsidRPr="00F726A0">
        <w:fldChar w:fldCharType="begin"/>
      </w:r>
      <w:r w:rsidRPr="00F726A0">
        <w:instrText xml:space="preserve"> TOC \o "1-3" \h \z \u </w:instrText>
      </w:r>
      <w:r w:rsidRPr="00F726A0">
        <w:fldChar w:fldCharType="separate"/>
      </w:r>
      <w:hyperlink w:anchor="_Toc277762388" w:history="1">
        <w:r w:rsidR="00FE5615" w:rsidRPr="00F726A0">
          <w:rPr>
            <w:rStyle w:val="Hyperlink"/>
          </w:rPr>
          <w:t>1.</w:t>
        </w:r>
        <w:r w:rsidR="00FE5615" w:rsidRPr="00F726A0">
          <w:tab/>
        </w:r>
        <w:r w:rsidR="00FE5615" w:rsidRPr="00F726A0">
          <w:rPr>
            <w:rStyle w:val="Hyperlink"/>
          </w:rPr>
          <w:t>Purpose</w:t>
        </w:r>
        <w:r w:rsidR="00FE5615" w:rsidRPr="00F726A0">
          <w:rPr>
            <w:webHidden/>
          </w:rPr>
          <w:tab/>
        </w:r>
        <w:r w:rsidR="00FE5615" w:rsidRPr="00F726A0">
          <w:rPr>
            <w:webHidden/>
          </w:rPr>
          <w:fldChar w:fldCharType="begin"/>
        </w:r>
        <w:r w:rsidR="00FE5615" w:rsidRPr="00F726A0">
          <w:rPr>
            <w:webHidden/>
          </w:rPr>
          <w:instrText xml:space="preserve"> PAGEREF _Toc277762388 \h </w:instrText>
        </w:r>
        <w:r w:rsidR="00FE5615" w:rsidRPr="00F726A0">
          <w:rPr>
            <w:webHidden/>
          </w:rPr>
        </w:r>
        <w:r w:rsidR="00FE5615" w:rsidRPr="00F726A0">
          <w:rPr>
            <w:webHidden/>
          </w:rPr>
          <w:fldChar w:fldCharType="separate"/>
        </w:r>
        <w:r w:rsidR="00D3307C">
          <w:rPr>
            <w:webHidden/>
          </w:rPr>
          <w:t>4</w:t>
        </w:r>
        <w:r w:rsidR="00FE5615"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89" w:history="1">
        <w:r w:rsidRPr="00F726A0">
          <w:rPr>
            <w:rStyle w:val="Hyperlink"/>
          </w:rPr>
          <w:t>2.</w:t>
        </w:r>
        <w:r w:rsidRPr="00F726A0">
          <w:tab/>
        </w:r>
        <w:r w:rsidRPr="00F726A0">
          <w:rPr>
            <w:rStyle w:val="Hyperlink"/>
          </w:rPr>
          <w:t>Scope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_Toc277762389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4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0" w:history="1">
        <w:r w:rsidRPr="00F726A0">
          <w:rPr>
            <w:rStyle w:val="Hyperlink"/>
          </w:rPr>
          <w:t>3.</w:t>
        </w:r>
        <w:r w:rsidRPr="00F726A0">
          <w:tab/>
        </w:r>
        <w:r w:rsidRPr="00F726A0">
          <w:rPr>
            <w:rStyle w:val="Hyperlink"/>
          </w:rPr>
          <w:t>Goals and Objectives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_Toc277762390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4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1" w:history="1">
        <w:r w:rsidRPr="00F726A0">
          <w:rPr>
            <w:rStyle w:val="Hyperlink"/>
          </w:rPr>
          <w:t>4.</w:t>
        </w:r>
        <w:r w:rsidRPr="00F726A0">
          <w:tab/>
        </w:r>
        <w:r w:rsidRPr="00F726A0">
          <w:rPr>
            <w:rStyle w:val="Hyperlink"/>
          </w:rPr>
          <w:t>Program Benefits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_Toc277762391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4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2" w:history="1">
        <w:r w:rsidRPr="00F726A0">
          <w:rPr>
            <w:rStyle w:val="Hyperlink"/>
          </w:rPr>
          <w:t>5.</w:t>
        </w:r>
        <w:r w:rsidRPr="00F726A0">
          <w:tab/>
        </w:r>
        <w:r w:rsidRPr="00F726A0">
          <w:rPr>
            <w:rStyle w:val="Hyperlink"/>
          </w:rPr>
          <w:t>Success Criteria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_Toc277762392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5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3" w:history="1">
        <w:r w:rsidRPr="00F726A0">
          <w:rPr>
            <w:rStyle w:val="Hyperlink"/>
          </w:rPr>
          <w:t>6.</w:t>
        </w:r>
        <w:r w:rsidRPr="00F726A0">
          <w:tab/>
        </w:r>
        <w:r w:rsidRPr="00F726A0">
          <w:rPr>
            <w:rStyle w:val="Hyperlink"/>
          </w:rPr>
          <w:t>High-Level Deliverables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_Toc277762393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5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4" w:history="1">
        <w:r w:rsidRPr="00F726A0">
          <w:rPr>
            <w:rStyle w:val="Hyperlink"/>
          </w:rPr>
          <w:t>7.</w:t>
        </w:r>
        <w:r w:rsidRPr="00F726A0">
          <w:tab/>
        </w:r>
        <w:r w:rsidRPr="00F726A0">
          <w:rPr>
            <w:rStyle w:val="Hyperlink"/>
          </w:rPr>
          <w:t>Dependencies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_Toc277762394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5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5" w:history="1">
        <w:r w:rsidRPr="00F726A0">
          <w:rPr>
            <w:rStyle w:val="Hyperlink"/>
          </w:rPr>
          <w:t>8.</w:t>
        </w:r>
        <w:r w:rsidRPr="00F726A0">
          <w:tab/>
        </w:r>
        <w:r w:rsidRPr="00F726A0">
          <w:rPr>
            <w:rStyle w:val="Hyperlink"/>
          </w:rPr>
          <w:t>ICD-10 Program or Workgroup Membership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_Toc277762395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5</w:t>
        </w:r>
        <w:r w:rsidRPr="00F726A0">
          <w:rPr>
            <w:webHidden/>
          </w:rPr>
          <w:fldChar w:fldCharType="end"/>
        </w:r>
      </w:hyperlink>
    </w:p>
    <w:p w:rsidR="00FE5615" w:rsidRPr="00F726A0" w:rsidRDefault="00FE5615" w:rsidP="00F726A0">
      <w:pPr>
        <w:pStyle w:val="TOC1"/>
      </w:pPr>
      <w:hyperlink w:anchor="_Toc277762396" w:history="1">
        <w:r w:rsidRPr="00F726A0">
          <w:rPr>
            <w:rStyle w:val="Hyperlink"/>
          </w:rPr>
          <w:t>9.</w:t>
        </w:r>
        <w:r w:rsidRPr="00F726A0">
          <w:tab/>
        </w:r>
        <w:r w:rsidRPr="00F726A0">
          <w:rPr>
            <w:rStyle w:val="Hyperlink"/>
          </w:rPr>
          <w:t>Stakeholders</w:t>
        </w:r>
        <w:r w:rsidRPr="00F726A0">
          <w:rPr>
            <w:webHidden/>
          </w:rPr>
          <w:tab/>
        </w:r>
        <w:r w:rsidRPr="00F726A0">
          <w:rPr>
            <w:webHidden/>
          </w:rPr>
          <w:fldChar w:fldCharType="begin"/>
        </w:r>
        <w:r w:rsidRPr="00F726A0">
          <w:rPr>
            <w:webHidden/>
          </w:rPr>
          <w:instrText xml:space="preserve"> PAGEREF _Toc277762396 \h </w:instrText>
        </w:r>
        <w:r w:rsidRPr="00F726A0">
          <w:rPr>
            <w:webHidden/>
          </w:rPr>
        </w:r>
        <w:r w:rsidRPr="00F726A0">
          <w:rPr>
            <w:webHidden/>
          </w:rPr>
          <w:fldChar w:fldCharType="separate"/>
        </w:r>
        <w:r w:rsidR="00D3307C">
          <w:rPr>
            <w:webHidden/>
          </w:rPr>
          <w:t>6</w:t>
        </w:r>
        <w:r w:rsidRPr="00F726A0">
          <w:rPr>
            <w:webHidden/>
          </w:rPr>
          <w:fldChar w:fldCharType="end"/>
        </w:r>
      </w:hyperlink>
    </w:p>
    <w:p w:rsidR="005C7E75" w:rsidRDefault="005C7E75" w:rsidP="005C7E75">
      <w:r w:rsidRPr="00F726A0">
        <w:rPr>
          <w:rFonts w:ascii="Verdana" w:hAnsi="Verdana"/>
          <w:sz w:val="20"/>
          <w:szCs w:val="20"/>
        </w:rPr>
        <w:fldChar w:fldCharType="end"/>
      </w:r>
    </w:p>
    <w:p w:rsidR="005C7E75" w:rsidRDefault="005C7E75" w:rsidP="00F726A0"/>
    <w:p w:rsidR="00F7418D" w:rsidRDefault="00F726A0" w:rsidP="00F726A0">
      <w:pPr>
        <w:pStyle w:val="Heading1"/>
      </w:pPr>
      <w:r>
        <w:br w:type="page"/>
      </w:r>
      <w:bookmarkStart w:id="1" w:name="_Toc277762388"/>
      <w:r w:rsidR="00F7418D">
        <w:lastRenderedPageBreak/>
        <w:t>Introduction</w:t>
      </w:r>
    </w:p>
    <w:p w:rsidR="00F7418D" w:rsidRDefault="00F7418D" w:rsidP="00F7418D">
      <w:pPr>
        <w:rPr>
          <w:i/>
        </w:rPr>
      </w:pPr>
      <w:r w:rsidRPr="00384927">
        <w:rPr>
          <w:i/>
        </w:rPr>
        <w:t>&lt;</w:t>
      </w:r>
      <w:r w:rsidR="00B056E7">
        <w:rPr>
          <w:i/>
        </w:rPr>
        <w:t>The SMA should state the intent of the program or workgroup relative to ICD-10 Implementation</w:t>
      </w:r>
      <w:r w:rsidRPr="00384927">
        <w:rPr>
          <w:i/>
        </w:rPr>
        <w:t>.&gt;</w:t>
      </w:r>
      <w:r>
        <w:rPr>
          <w:i/>
        </w:rPr>
        <w:t xml:space="preserve">  </w:t>
      </w:r>
    </w:p>
    <w:p w:rsidR="00324B73" w:rsidRPr="00FE5615" w:rsidRDefault="00324B73" w:rsidP="00FE5615">
      <w:pPr>
        <w:pStyle w:val="Heading1"/>
      </w:pPr>
      <w:r w:rsidRPr="00FE5615">
        <w:t>Purpose</w:t>
      </w:r>
      <w:bookmarkEnd w:id="1"/>
    </w:p>
    <w:p w:rsidR="00324B73" w:rsidRDefault="00324B73" w:rsidP="00324B73">
      <w:pPr>
        <w:rPr>
          <w:i/>
        </w:rPr>
      </w:pPr>
      <w:r w:rsidRPr="00384927">
        <w:rPr>
          <w:i/>
        </w:rPr>
        <w:t>&lt;</w:t>
      </w:r>
      <w:r>
        <w:rPr>
          <w:i/>
        </w:rPr>
        <w:t>The purpose describe</w:t>
      </w:r>
      <w:r w:rsidR="00C739A3">
        <w:rPr>
          <w:i/>
        </w:rPr>
        <w:t>s</w:t>
      </w:r>
      <w:r>
        <w:rPr>
          <w:i/>
        </w:rPr>
        <w:t xml:space="preserve"> the reason for the ICD-10 Program or Workgroup.</w:t>
      </w:r>
      <w:r w:rsidRPr="00384927">
        <w:rPr>
          <w:i/>
        </w:rPr>
        <w:t xml:space="preserve"> </w:t>
      </w:r>
      <w:r w:rsidR="005A51A1">
        <w:rPr>
          <w:i/>
        </w:rPr>
        <w:t xml:space="preserve"> </w:t>
      </w:r>
      <w:r>
        <w:rPr>
          <w:i/>
        </w:rPr>
        <w:t>For example, t</w:t>
      </w:r>
      <w:r w:rsidRPr="00384927">
        <w:rPr>
          <w:i/>
        </w:rPr>
        <w:t xml:space="preserve">he purpose of the ICD-10 Steering Committee is to guide and monitor the agency’s ICD-10 implementation through the October 1, 2013 compliance date and to maximize the use of ICD-10 codes to improve </w:t>
      </w:r>
      <w:r>
        <w:rPr>
          <w:i/>
        </w:rPr>
        <w:t xml:space="preserve">SMA </w:t>
      </w:r>
      <w:r w:rsidRPr="00384927">
        <w:rPr>
          <w:i/>
        </w:rPr>
        <w:t xml:space="preserve">business processes.  This includes building the </w:t>
      </w:r>
      <w:r>
        <w:rPr>
          <w:i/>
        </w:rPr>
        <w:t>SMA</w:t>
      </w:r>
      <w:r w:rsidRPr="00384927">
        <w:rPr>
          <w:i/>
        </w:rPr>
        <w:t xml:space="preserve"> infrastructure to support these programs.&gt;</w:t>
      </w:r>
      <w:r>
        <w:rPr>
          <w:i/>
        </w:rPr>
        <w:t xml:space="preserve">  </w:t>
      </w:r>
    </w:p>
    <w:p w:rsidR="00324B73" w:rsidRDefault="00324B73" w:rsidP="00FE5615">
      <w:pPr>
        <w:pStyle w:val="Heading1"/>
      </w:pPr>
      <w:bookmarkStart w:id="2" w:name="_Toc277762389"/>
      <w:r>
        <w:t>Scope</w:t>
      </w:r>
      <w:bookmarkEnd w:id="2"/>
    </w:p>
    <w:p w:rsidR="00324B73" w:rsidRDefault="00324B73" w:rsidP="00324B73">
      <w:pPr>
        <w:rPr>
          <w:i/>
        </w:rPr>
      </w:pPr>
      <w:r>
        <w:rPr>
          <w:i/>
        </w:rPr>
        <w:t>&lt;</w:t>
      </w:r>
      <w:r w:rsidRPr="00146678">
        <w:t xml:space="preserve"> </w:t>
      </w:r>
      <w:r>
        <w:rPr>
          <w:i/>
        </w:rPr>
        <w:t>The scope describes the Program</w:t>
      </w:r>
      <w:r w:rsidR="00AE4A74">
        <w:rPr>
          <w:i/>
        </w:rPr>
        <w:t xml:space="preserve"> or </w:t>
      </w:r>
      <w:r>
        <w:rPr>
          <w:i/>
        </w:rPr>
        <w:t xml:space="preserve">Workgroup work effort in-scope activities and out-of-scope activities. </w:t>
      </w:r>
      <w:r w:rsidR="005A51A1">
        <w:rPr>
          <w:i/>
        </w:rPr>
        <w:t xml:space="preserve"> </w:t>
      </w:r>
      <w:r>
        <w:rPr>
          <w:i/>
        </w:rPr>
        <w:t>For example, t</w:t>
      </w:r>
      <w:r w:rsidRPr="00146678">
        <w:rPr>
          <w:i/>
        </w:rPr>
        <w:t>he scope of the ICD-10 S</w:t>
      </w:r>
      <w:r w:rsidR="00B056E7">
        <w:rPr>
          <w:i/>
        </w:rPr>
        <w:t xml:space="preserve">teering </w:t>
      </w:r>
      <w:r w:rsidRPr="00146678">
        <w:rPr>
          <w:i/>
        </w:rPr>
        <w:t>C</w:t>
      </w:r>
      <w:r w:rsidR="00B056E7">
        <w:rPr>
          <w:i/>
        </w:rPr>
        <w:t>ommittee</w:t>
      </w:r>
      <w:r w:rsidRPr="00146678">
        <w:rPr>
          <w:i/>
        </w:rPr>
        <w:t xml:space="preserve"> includes both the CMS implementation activities for the ICD-10 code sets as well as the  high level milestones of the 5010, 3.0</w:t>
      </w:r>
      <w:r w:rsidR="00C739A3">
        <w:rPr>
          <w:i/>
        </w:rPr>
        <w:t>,</w:t>
      </w:r>
      <w:r w:rsidRPr="00146678">
        <w:rPr>
          <w:i/>
        </w:rPr>
        <w:t xml:space="preserve"> and D.0 implementation, which impact ICD-10 Implementation.  However, the ICD-10 </w:t>
      </w:r>
      <w:r w:rsidR="00B056E7">
        <w:rPr>
          <w:i/>
        </w:rPr>
        <w:t>Steering Committee</w:t>
      </w:r>
      <w:r w:rsidRPr="00146678">
        <w:rPr>
          <w:i/>
        </w:rPr>
        <w:t xml:space="preserve"> scope does not include </w:t>
      </w:r>
      <w:r>
        <w:rPr>
          <w:i/>
        </w:rPr>
        <w:t>all implementation activities for 5010, 3.0, and D.0.&gt;</w:t>
      </w:r>
    </w:p>
    <w:p w:rsidR="00324B73" w:rsidRDefault="00324B73" w:rsidP="00FE5615">
      <w:pPr>
        <w:pStyle w:val="Heading1"/>
      </w:pPr>
      <w:bookmarkStart w:id="3" w:name="_Toc277762390"/>
      <w:r>
        <w:t>Goals and Objectives</w:t>
      </w:r>
      <w:bookmarkEnd w:id="3"/>
    </w:p>
    <w:p w:rsidR="00324B73" w:rsidRDefault="00324B73" w:rsidP="00324B73">
      <w:pPr>
        <w:rPr>
          <w:i/>
        </w:rPr>
      </w:pPr>
      <w:r>
        <w:rPr>
          <w:i/>
        </w:rPr>
        <w:t>&lt;</w:t>
      </w:r>
      <w:r w:rsidR="00C739A3">
        <w:rPr>
          <w:i/>
        </w:rPr>
        <w:t xml:space="preserve">Clearly define the </w:t>
      </w:r>
      <w:r>
        <w:rPr>
          <w:i/>
        </w:rPr>
        <w:t xml:space="preserve">goals and objectives of the Program or </w:t>
      </w:r>
      <w:r w:rsidR="00B056E7">
        <w:rPr>
          <w:i/>
        </w:rPr>
        <w:t>Workgroup.</w:t>
      </w:r>
      <w:r>
        <w:rPr>
          <w:i/>
        </w:rPr>
        <w:t xml:space="preserve">  Goals and Objectives should include a brief </w:t>
      </w:r>
      <w:r w:rsidRPr="0032499B">
        <w:rPr>
          <w:i/>
        </w:rPr>
        <w:t xml:space="preserve">description and </w:t>
      </w:r>
      <w:r w:rsidR="0032499B" w:rsidRPr="0032499B">
        <w:rPr>
          <w:i/>
        </w:rPr>
        <w:t>identify the owner</w:t>
      </w:r>
      <w:r w:rsidRPr="0032499B">
        <w:rPr>
          <w:i/>
        </w:rPr>
        <w:t>.</w:t>
      </w:r>
      <w:r w:rsidR="0032499B" w:rsidRPr="0032499B">
        <w:rPr>
          <w:i/>
        </w:rPr>
        <w:t xml:space="preserve">  </w:t>
      </w:r>
      <w:r w:rsidR="0032499B" w:rsidRPr="0032499B">
        <w:rPr>
          <w:i/>
        </w:rPr>
        <w:fldChar w:fldCharType="begin"/>
      </w:r>
      <w:r w:rsidR="0032499B" w:rsidRPr="0032499B">
        <w:rPr>
          <w:i/>
        </w:rPr>
        <w:instrText xml:space="preserve"> REF _Ref277595550 \h </w:instrText>
      </w:r>
      <w:r w:rsidR="0032499B" w:rsidRPr="0032499B">
        <w:rPr>
          <w:i/>
        </w:rPr>
      </w:r>
      <w:r w:rsidR="0032499B" w:rsidRPr="0032499B">
        <w:rPr>
          <w:i/>
        </w:rPr>
        <w:instrText xml:space="preserve"> \* MERGEFORMAT </w:instrText>
      </w:r>
      <w:r w:rsidR="0032499B" w:rsidRPr="0032499B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1</w:t>
      </w:r>
      <w:r w:rsidR="0032499B" w:rsidRPr="0032499B">
        <w:rPr>
          <w:i/>
        </w:rPr>
        <w:fldChar w:fldCharType="end"/>
      </w:r>
      <w:r w:rsidR="0032499B" w:rsidRPr="0032499B">
        <w:rPr>
          <w:i/>
        </w:rPr>
        <w:t xml:space="preserve"> provides an example and </w:t>
      </w:r>
      <w:r w:rsidR="0032499B" w:rsidRPr="0032499B">
        <w:rPr>
          <w:i/>
        </w:rPr>
        <w:fldChar w:fldCharType="begin"/>
      </w:r>
      <w:r w:rsidR="0032499B" w:rsidRPr="0032499B">
        <w:rPr>
          <w:i/>
        </w:rPr>
        <w:instrText xml:space="preserve"> REF _Ref277595559 \h </w:instrText>
      </w:r>
      <w:r w:rsidR="0032499B" w:rsidRPr="0032499B">
        <w:rPr>
          <w:i/>
        </w:rPr>
      </w:r>
      <w:r w:rsidR="0032499B" w:rsidRPr="0032499B">
        <w:rPr>
          <w:i/>
        </w:rPr>
        <w:instrText xml:space="preserve"> \* MERGEFORMAT </w:instrText>
      </w:r>
      <w:r w:rsidR="0032499B" w:rsidRPr="0032499B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2</w:t>
      </w:r>
      <w:r w:rsidR="0032499B" w:rsidRPr="0032499B">
        <w:rPr>
          <w:i/>
        </w:rPr>
        <w:fldChar w:fldCharType="end"/>
      </w:r>
      <w:r w:rsidR="0032499B" w:rsidRPr="0032499B">
        <w:rPr>
          <w:i/>
        </w:rPr>
        <w:t xml:space="preserve"> provides a template for the SMA to complete.</w:t>
      </w:r>
      <w:r w:rsidR="000D1F96">
        <w:rPr>
          <w:i/>
        </w:rPr>
        <w:t>&gt;</w:t>
      </w:r>
    </w:p>
    <w:p w:rsidR="00324B73" w:rsidRPr="00AA6C4C" w:rsidRDefault="00324B73" w:rsidP="00324B73">
      <w:pPr>
        <w:pStyle w:val="Caption"/>
      </w:pPr>
      <w:bookmarkStart w:id="4" w:name="_Ref277595550"/>
      <w:r w:rsidRPr="00AA6C4C"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1</w:t>
      </w:r>
      <w:r>
        <w:fldChar w:fldCharType="end"/>
      </w:r>
      <w:bookmarkEnd w:id="4"/>
      <w:r w:rsidRPr="00AA6C4C">
        <w:t xml:space="preserve">: </w:t>
      </w:r>
      <w:r>
        <w:t>Goals and Objectives</w:t>
      </w:r>
      <w:r w:rsidR="003854F8">
        <w:t xml:space="preserve"> Example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4411"/>
        <w:gridCol w:w="2628"/>
      </w:tblGrid>
      <w:tr w:rsidR="00324B73" w:rsidRPr="00AA6C4C">
        <w:trPr>
          <w:cantSplit/>
          <w:tblHeader/>
        </w:trPr>
        <w:tc>
          <w:tcPr>
            <w:tcW w:w="1325" w:type="pct"/>
            <w:shd w:val="clear" w:color="auto" w:fill="4F81BD"/>
          </w:tcPr>
          <w:p w:rsidR="00324B73" w:rsidRPr="00FB02EA" w:rsidRDefault="00324B73" w:rsidP="000D1F96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Goal or Objective</w:t>
            </w:r>
          </w:p>
        </w:tc>
        <w:tc>
          <w:tcPr>
            <w:tcW w:w="2303" w:type="pct"/>
            <w:shd w:val="clear" w:color="auto" w:fill="4F81BD"/>
          </w:tcPr>
          <w:p w:rsidR="00324B73" w:rsidRPr="00FB02EA" w:rsidRDefault="00324B73" w:rsidP="000D1F96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1372" w:type="pct"/>
            <w:shd w:val="clear" w:color="auto" w:fill="4F81BD"/>
          </w:tcPr>
          <w:p w:rsidR="00324B73" w:rsidRPr="00FB02EA" w:rsidRDefault="00324B73" w:rsidP="000D1F96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Owner</w:t>
            </w:r>
          </w:p>
        </w:tc>
      </w:tr>
      <w:tr w:rsidR="00324B73">
        <w:trPr>
          <w:cantSplit/>
        </w:trPr>
        <w:tc>
          <w:tcPr>
            <w:tcW w:w="1325" w:type="pct"/>
            <w:shd w:val="clear" w:color="auto" w:fill="D3DFEE"/>
          </w:tcPr>
          <w:p w:rsidR="00324B73" w:rsidRPr="00FB02EA" w:rsidRDefault="00324B73" w:rsidP="00324B73">
            <w:pPr>
              <w:rPr>
                <w:b/>
                <w:bCs/>
              </w:rPr>
            </w:pPr>
            <w:r w:rsidRPr="00FB02EA">
              <w:rPr>
                <w:b/>
                <w:bCs/>
              </w:rPr>
              <w:t>Create ICD-10 Awareness</w:t>
            </w:r>
          </w:p>
        </w:tc>
        <w:tc>
          <w:tcPr>
            <w:tcW w:w="2303" w:type="pct"/>
            <w:shd w:val="clear" w:color="auto" w:fill="D3DFEE"/>
          </w:tcPr>
          <w:p w:rsidR="00324B73" w:rsidRPr="00AA6C4C" w:rsidRDefault="00324B73" w:rsidP="00324B73">
            <w:r>
              <w:t>Create awareness for ICD-10 both internally at the SMA and externally with the SMA partners</w:t>
            </w:r>
          </w:p>
        </w:tc>
        <w:tc>
          <w:tcPr>
            <w:tcW w:w="1372" w:type="pct"/>
            <w:shd w:val="clear" w:color="auto" w:fill="D3DFEE"/>
          </w:tcPr>
          <w:p w:rsidR="00324B73" w:rsidRPr="00AA6C4C" w:rsidRDefault="00324B73" w:rsidP="00324B73">
            <w:r>
              <w:t>Joe Smith, Awareness Coordinator</w:t>
            </w:r>
          </w:p>
        </w:tc>
      </w:tr>
    </w:tbl>
    <w:p w:rsidR="0032499B" w:rsidRDefault="0032499B" w:rsidP="0032499B">
      <w:pPr>
        <w:pStyle w:val="Caption"/>
      </w:pPr>
      <w:bookmarkStart w:id="5" w:name="_Ref277595559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2</w:t>
      </w:r>
      <w:r>
        <w:fldChar w:fldCharType="end"/>
      </w:r>
      <w:bookmarkEnd w:id="5"/>
      <w:r>
        <w:t>: Goals and Objectives</w:t>
      </w:r>
      <w:r w:rsidR="003854F8">
        <w:t xml:space="preserve"> Template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4411"/>
        <w:gridCol w:w="2628"/>
      </w:tblGrid>
      <w:tr w:rsidR="0032499B" w:rsidRPr="00FB02EA" w:rsidTr="00E02449">
        <w:trPr>
          <w:cantSplit/>
          <w:tblHeader/>
        </w:trPr>
        <w:tc>
          <w:tcPr>
            <w:tcW w:w="1325" w:type="pct"/>
            <w:shd w:val="clear" w:color="auto" w:fill="4F81BD"/>
          </w:tcPr>
          <w:p w:rsidR="0032499B" w:rsidRPr="00FB02EA" w:rsidRDefault="0032499B" w:rsidP="000D1F96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Goal or Objective</w:t>
            </w:r>
          </w:p>
        </w:tc>
        <w:tc>
          <w:tcPr>
            <w:tcW w:w="2303" w:type="pct"/>
            <w:shd w:val="clear" w:color="auto" w:fill="4F81BD"/>
          </w:tcPr>
          <w:p w:rsidR="0032499B" w:rsidRPr="00FB02EA" w:rsidRDefault="0032499B" w:rsidP="000D1F96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1372" w:type="pct"/>
            <w:shd w:val="clear" w:color="auto" w:fill="4F81BD"/>
          </w:tcPr>
          <w:p w:rsidR="0032499B" w:rsidRPr="00FB02EA" w:rsidRDefault="0032499B" w:rsidP="000D1F96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Owner</w:t>
            </w:r>
          </w:p>
        </w:tc>
      </w:tr>
      <w:tr w:rsidR="0032499B" w:rsidRPr="00FB02EA" w:rsidTr="00E02449">
        <w:trPr>
          <w:cantSplit/>
        </w:trPr>
        <w:tc>
          <w:tcPr>
            <w:tcW w:w="1325" w:type="pct"/>
          </w:tcPr>
          <w:p w:rsidR="0032499B" w:rsidRPr="00FB02EA" w:rsidRDefault="0032499B" w:rsidP="00E02449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&lt;Goal 1&gt;</w:t>
            </w:r>
          </w:p>
        </w:tc>
        <w:tc>
          <w:tcPr>
            <w:tcW w:w="2303" w:type="pct"/>
          </w:tcPr>
          <w:p w:rsidR="0032499B" w:rsidRPr="00FB02EA" w:rsidRDefault="0032499B" w:rsidP="00E02449">
            <w:pPr>
              <w:rPr>
                <w:i/>
              </w:rPr>
            </w:pPr>
            <w:r w:rsidRPr="00FB02EA">
              <w:rPr>
                <w:i/>
              </w:rPr>
              <w:t>&lt;Description 1&gt;</w:t>
            </w:r>
          </w:p>
        </w:tc>
        <w:tc>
          <w:tcPr>
            <w:tcW w:w="1372" w:type="pct"/>
          </w:tcPr>
          <w:p w:rsidR="0032499B" w:rsidRPr="00FB02EA" w:rsidRDefault="0032499B" w:rsidP="00E02449">
            <w:pPr>
              <w:rPr>
                <w:i/>
              </w:rPr>
            </w:pPr>
            <w:r w:rsidRPr="00FB02EA">
              <w:rPr>
                <w:i/>
              </w:rPr>
              <w:t>&lt;Owner 1&gt;</w:t>
            </w:r>
          </w:p>
        </w:tc>
      </w:tr>
      <w:tr w:rsidR="0032499B" w:rsidRPr="00FB02EA" w:rsidTr="00E02449">
        <w:trPr>
          <w:cantSplit/>
        </w:trPr>
        <w:tc>
          <w:tcPr>
            <w:tcW w:w="1325" w:type="pct"/>
            <w:shd w:val="clear" w:color="auto" w:fill="D3DFEE"/>
          </w:tcPr>
          <w:p w:rsidR="0032499B" w:rsidRPr="00FB02EA" w:rsidRDefault="0032499B" w:rsidP="00E02449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&lt;Goal 2&gt;</w:t>
            </w:r>
          </w:p>
        </w:tc>
        <w:tc>
          <w:tcPr>
            <w:tcW w:w="2303" w:type="pct"/>
            <w:shd w:val="clear" w:color="auto" w:fill="D3DFEE"/>
          </w:tcPr>
          <w:p w:rsidR="0032499B" w:rsidRPr="00FB02EA" w:rsidRDefault="0032499B" w:rsidP="00E02449">
            <w:pPr>
              <w:rPr>
                <w:i/>
              </w:rPr>
            </w:pPr>
            <w:r w:rsidRPr="00FB02EA">
              <w:rPr>
                <w:i/>
              </w:rPr>
              <w:t>&lt;Description 2&gt;</w:t>
            </w:r>
          </w:p>
        </w:tc>
        <w:tc>
          <w:tcPr>
            <w:tcW w:w="1372" w:type="pct"/>
            <w:shd w:val="clear" w:color="auto" w:fill="D3DFEE"/>
          </w:tcPr>
          <w:p w:rsidR="0032499B" w:rsidRPr="00FB02EA" w:rsidRDefault="0032499B" w:rsidP="00E02449">
            <w:pPr>
              <w:rPr>
                <w:i/>
              </w:rPr>
            </w:pPr>
            <w:r w:rsidRPr="00FB02EA">
              <w:rPr>
                <w:i/>
              </w:rPr>
              <w:t>&lt;Owner 2&gt;</w:t>
            </w:r>
          </w:p>
        </w:tc>
      </w:tr>
      <w:tr w:rsidR="0032499B" w:rsidRPr="00FB02EA" w:rsidTr="00E02449">
        <w:trPr>
          <w:cantSplit/>
        </w:trPr>
        <w:tc>
          <w:tcPr>
            <w:tcW w:w="1325" w:type="pct"/>
          </w:tcPr>
          <w:p w:rsidR="0032499B" w:rsidRPr="00FB02EA" w:rsidRDefault="0032499B" w:rsidP="00E02449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&lt;Goal 3&gt;</w:t>
            </w:r>
          </w:p>
        </w:tc>
        <w:tc>
          <w:tcPr>
            <w:tcW w:w="2303" w:type="pct"/>
          </w:tcPr>
          <w:p w:rsidR="0032499B" w:rsidRPr="00FB02EA" w:rsidRDefault="0032499B" w:rsidP="00E02449">
            <w:pPr>
              <w:rPr>
                <w:i/>
              </w:rPr>
            </w:pPr>
            <w:r w:rsidRPr="00FB02EA">
              <w:rPr>
                <w:i/>
              </w:rPr>
              <w:t>&lt;Description 3&gt;</w:t>
            </w:r>
          </w:p>
        </w:tc>
        <w:tc>
          <w:tcPr>
            <w:tcW w:w="1372" w:type="pct"/>
          </w:tcPr>
          <w:p w:rsidR="0032499B" w:rsidRPr="00FB02EA" w:rsidRDefault="0032499B" w:rsidP="00E02449">
            <w:pPr>
              <w:rPr>
                <w:i/>
              </w:rPr>
            </w:pPr>
            <w:r w:rsidRPr="00FB02EA">
              <w:rPr>
                <w:i/>
              </w:rPr>
              <w:t>&lt;Owner 3&gt;</w:t>
            </w:r>
          </w:p>
        </w:tc>
      </w:tr>
    </w:tbl>
    <w:p w:rsidR="00324B73" w:rsidRDefault="00324B73" w:rsidP="00FE5615">
      <w:pPr>
        <w:pStyle w:val="Heading1"/>
      </w:pPr>
      <w:bookmarkStart w:id="6" w:name="_Toc277762391"/>
      <w:r>
        <w:t>Program Benefits</w:t>
      </w:r>
      <w:bookmarkEnd w:id="6"/>
    </w:p>
    <w:p w:rsidR="00324B73" w:rsidRPr="00A5743B" w:rsidRDefault="00324B73" w:rsidP="00324B73">
      <w:pPr>
        <w:rPr>
          <w:i/>
        </w:rPr>
      </w:pPr>
      <w:r>
        <w:rPr>
          <w:i/>
        </w:rPr>
        <w:t>&lt;</w:t>
      </w:r>
      <w:r w:rsidR="00643690">
        <w:rPr>
          <w:i/>
        </w:rPr>
        <w:t>The program benefits include any foreseeable benefits to the Program, Workgroup, Institution (e.g.</w:t>
      </w:r>
      <w:r w:rsidR="000E77BF">
        <w:rPr>
          <w:i/>
        </w:rPr>
        <w:t>,</w:t>
      </w:r>
      <w:r w:rsidR="00643690">
        <w:rPr>
          <w:i/>
        </w:rPr>
        <w:t xml:space="preserve"> SMA)</w:t>
      </w:r>
      <w:r w:rsidR="000E77BF">
        <w:rPr>
          <w:i/>
        </w:rPr>
        <w:t>,</w:t>
      </w:r>
      <w:r w:rsidR="00643690">
        <w:rPr>
          <w:i/>
        </w:rPr>
        <w:t xml:space="preserve"> or Industry (e.g.</w:t>
      </w:r>
      <w:r w:rsidR="000E77BF">
        <w:rPr>
          <w:i/>
        </w:rPr>
        <w:t>,</w:t>
      </w:r>
      <w:r w:rsidR="00643690">
        <w:rPr>
          <w:i/>
        </w:rPr>
        <w:t xml:space="preserve"> providers). </w:t>
      </w:r>
      <w:r w:rsidR="005A51A1">
        <w:rPr>
          <w:i/>
        </w:rPr>
        <w:t xml:space="preserve"> </w:t>
      </w:r>
      <w:r w:rsidR="00643690">
        <w:rPr>
          <w:i/>
        </w:rPr>
        <w:t>For example, ICD-10 implementation will enhance payment accuracy</w:t>
      </w:r>
      <w:r w:rsidR="000E77BF">
        <w:rPr>
          <w:i/>
        </w:rPr>
        <w:t>,</w:t>
      </w:r>
      <w:r w:rsidR="00643690">
        <w:rPr>
          <w:i/>
        </w:rPr>
        <w:t xml:space="preserve"> benefitting both the SMA and the providers.</w:t>
      </w:r>
      <w:r>
        <w:rPr>
          <w:i/>
        </w:rPr>
        <w:t>&gt;</w:t>
      </w:r>
    </w:p>
    <w:p w:rsidR="00324B73" w:rsidRDefault="00324B73" w:rsidP="00FE5615">
      <w:pPr>
        <w:pStyle w:val="Heading1"/>
      </w:pPr>
      <w:bookmarkStart w:id="7" w:name="_Toc277762392"/>
      <w:r>
        <w:lastRenderedPageBreak/>
        <w:t>Success Criteria</w:t>
      </w:r>
      <w:bookmarkEnd w:id="7"/>
    </w:p>
    <w:p w:rsidR="00324B73" w:rsidRPr="00A5743B" w:rsidRDefault="00324B73" w:rsidP="00324B73">
      <w:pPr>
        <w:rPr>
          <w:i/>
        </w:rPr>
      </w:pPr>
      <w:r>
        <w:rPr>
          <w:i/>
        </w:rPr>
        <w:t xml:space="preserve">&lt;The identified Program or Workgroup success criteria include qualitative and </w:t>
      </w:r>
      <w:r w:rsidR="005B3FCE">
        <w:rPr>
          <w:i/>
        </w:rPr>
        <w:t>quantitative</w:t>
      </w:r>
      <w:r>
        <w:rPr>
          <w:i/>
        </w:rPr>
        <w:t xml:space="preserve"> benchmarks that will be used to evaluate the success of the Program or Workgroup.  For example, </w:t>
      </w:r>
      <w:r w:rsidR="000E77BF">
        <w:rPr>
          <w:i/>
        </w:rPr>
        <w:t xml:space="preserve">a </w:t>
      </w:r>
      <w:r>
        <w:rPr>
          <w:i/>
        </w:rPr>
        <w:t xml:space="preserve">success </w:t>
      </w:r>
      <w:r w:rsidR="00A439DA">
        <w:rPr>
          <w:i/>
        </w:rPr>
        <w:t>criterion</w:t>
      </w:r>
      <w:r>
        <w:rPr>
          <w:i/>
        </w:rPr>
        <w:t xml:space="preserve"> for the ICD-10 </w:t>
      </w:r>
      <w:r w:rsidR="00B056E7">
        <w:rPr>
          <w:i/>
        </w:rPr>
        <w:t>Steering Committee</w:t>
      </w:r>
      <w:r>
        <w:rPr>
          <w:i/>
        </w:rPr>
        <w:t xml:space="preserve"> could be how often the ICD-10 </w:t>
      </w:r>
      <w:r w:rsidR="00B056E7">
        <w:rPr>
          <w:i/>
        </w:rPr>
        <w:t xml:space="preserve">Steering Committee </w:t>
      </w:r>
      <w:r>
        <w:rPr>
          <w:i/>
        </w:rPr>
        <w:t xml:space="preserve">meets to monitor </w:t>
      </w:r>
      <w:r w:rsidDel="00E553F9">
        <w:rPr>
          <w:i/>
        </w:rPr>
        <w:t xml:space="preserve">status of </w:t>
      </w:r>
      <w:r>
        <w:rPr>
          <w:i/>
        </w:rPr>
        <w:t>impl</w:t>
      </w:r>
      <w:r w:rsidR="00A439DA">
        <w:rPr>
          <w:i/>
        </w:rPr>
        <w:t>ementation activities for ICD-1</w:t>
      </w:r>
      <w:r w:rsidR="00506D7D">
        <w:rPr>
          <w:i/>
        </w:rPr>
        <w:t>0.</w:t>
      </w:r>
      <w:r w:rsidR="00A439DA">
        <w:rPr>
          <w:i/>
        </w:rPr>
        <w:t>&gt;</w:t>
      </w:r>
    </w:p>
    <w:p w:rsidR="00324B73" w:rsidRDefault="00324B73" w:rsidP="00FE5615">
      <w:pPr>
        <w:pStyle w:val="Heading1"/>
      </w:pPr>
      <w:bookmarkStart w:id="8" w:name="_Toc277762393"/>
      <w:r>
        <w:t>High-Level Deliverables</w:t>
      </w:r>
      <w:bookmarkEnd w:id="8"/>
    </w:p>
    <w:p w:rsidR="00324B73" w:rsidRDefault="00324B73" w:rsidP="00324B73">
      <w:pPr>
        <w:rPr>
          <w:i/>
        </w:rPr>
      </w:pPr>
      <w:r>
        <w:rPr>
          <w:i/>
        </w:rPr>
        <w:t>&lt;</w:t>
      </w:r>
      <w:r w:rsidDel="00E553F9">
        <w:rPr>
          <w:i/>
        </w:rPr>
        <w:t xml:space="preserve">Program or Workgroup </w:t>
      </w:r>
      <w:r>
        <w:rPr>
          <w:i/>
        </w:rPr>
        <w:t xml:space="preserve">high-level deliverables should </w:t>
      </w:r>
      <w:r w:rsidR="00506D7D">
        <w:rPr>
          <w:i/>
        </w:rPr>
        <w:t xml:space="preserve">identify tasks to </w:t>
      </w:r>
      <w:r>
        <w:rPr>
          <w:i/>
        </w:rPr>
        <w:t>monitor Program or Workgroup success criteria.</w:t>
      </w:r>
      <w:r w:rsidR="000E77BF">
        <w:rPr>
          <w:i/>
        </w:rPr>
        <w:t xml:space="preserve"> </w:t>
      </w:r>
      <w:r w:rsidDel="00E553F9">
        <w:rPr>
          <w:i/>
        </w:rPr>
        <w:t xml:space="preserve"> </w:t>
      </w:r>
      <w:r>
        <w:rPr>
          <w:i/>
        </w:rPr>
        <w:t>The deliverables identified should include a description, owner</w:t>
      </w:r>
      <w:r w:rsidR="000E77BF">
        <w:rPr>
          <w:i/>
        </w:rPr>
        <w:t>,</w:t>
      </w:r>
      <w:r>
        <w:rPr>
          <w:i/>
        </w:rPr>
        <w:t xml:space="preserve"> and delivery timeline.</w:t>
      </w:r>
      <w:r w:rsidR="000E77BF">
        <w:rPr>
          <w:i/>
        </w:rPr>
        <w:t xml:space="preserve"> </w:t>
      </w:r>
      <w:r w:rsidR="003854F8" w:rsidRPr="003854F8">
        <w:rPr>
          <w:i/>
        </w:rPr>
        <w:t xml:space="preserve"> </w:t>
      </w:r>
      <w:r w:rsidR="003854F8" w:rsidRPr="003854F8">
        <w:rPr>
          <w:i/>
        </w:rPr>
        <w:fldChar w:fldCharType="begin"/>
      </w:r>
      <w:r w:rsidR="003854F8" w:rsidRPr="003854F8">
        <w:rPr>
          <w:i/>
        </w:rPr>
        <w:instrText xml:space="preserve"> REF _Ref277654043 \h </w:instrText>
      </w:r>
      <w:r w:rsidR="003854F8" w:rsidRPr="003854F8">
        <w:rPr>
          <w:i/>
        </w:rPr>
      </w:r>
      <w:r w:rsidR="003854F8" w:rsidRPr="003854F8">
        <w:rPr>
          <w:i/>
        </w:rPr>
        <w:instrText xml:space="preserve"> \* MERGEFORMAT </w:instrText>
      </w:r>
      <w:r w:rsidR="003854F8" w:rsidRPr="003854F8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3</w:t>
      </w:r>
      <w:r w:rsidR="003854F8" w:rsidRPr="003854F8">
        <w:rPr>
          <w:i/>
        </w:rPr>
        <w:fldChar w:fldCharType="end"/>
      </w:r>
      <w:r w:rsidR="003854F8" w:rsidRPr="003854F8">
        <w:rPr>
          <w:i/>
        </w:rPr>
        <w:t xml:space="preserve"> provides a High-Level Deliverables example and </w:t>
      </w:r>
      <w:r w:rsidR="003854F8" w:rsidRPr="003854F8">
        <w:rPr>
          <w:i/>
        </w:rPr>
        <w:fldChar w:fldCharType="begin"/>
      </w:r>
      <w:r w:rsidR="003854F8" w:rsidRPr="003854F8">
        <w:rPr>
          <w:i/>
        </w:rPr>
        <w:instrText xml:space="preserve"> REF _Ref277654051 \h </w:instrText>
      </w:r>
      <w:r w:rsidR="003854F8" w:rsidRPr="003854F8">
        <w:rPr>
          <w:i/>
        </w:rPr>
      </w:r>
      <w:r w:rsidR="003854F8" w:rsidRPr="003854F8">
        <w:rPr>
          <w:i/>
        </w:rPr>
        <w:instrText xml:space="preserve"> \* MERGEFORMAT </w:instrText>
      </w:r>
      <w:r w:rsidR="003854F8" w:rsidRPr="003854F8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4</w:t>
      </w:r>
      <w:r w:rsidR="003854F8" w:rsidRPr="003854F8">
        <w:rPr>
          <w:i/>
        </w:rPr>
        <w:fldChar w:fldCharType="end"/>
      </w:r>
      <w:r w:rsidR="003854F8" w:rsidRPr="003854F8">
        <w:rPr>
          <w:i/>
        </w:rPr>
        <w:t xml:space="preserve"> provides</w:t>
      </w:r>
      <w:r w:rsidR="003854F8">
        <w:rPr>
          <w:i/>
        </w:rPr>
        <w:t xml:space="preserve"> a template </w:t>
      </w:r>
      <w:r w:rsidR="00EC0E3F">
        <w:rPr>
          <w:i/>
        </w:rPr>
        <w:t>for use in identifying the deliverables</w:t>
      </w:r>
      <w:r w:rsidR="003854F8">
        <w:rPr>
          <w:i/>
        </w:rPr>
        <w:t>.</w:t>
      </w:r>
      <w:r>
        <w:rPr>
          <w:i/>
        </w:rPr>
        <w:t>&gt;</w:t>
      </w:r>
    </w:p>
    <w:p w:rsidR="00E07D09" w:rsidRDefault="00E07D09" w:rsidP="00E07D09">
      <w:pPr>
        <w:pStyle w:val="Caption"/>
      </w:pPr>
      <w:bookmarkStart w:id="9" w:name="_Ref277654043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3</w:t>
      </w:r>
      <w:r>
        <w:fldChar w:fldCharType="end"/>
      </w:r>
      <w:bookmarkEnd w:id="9"/>
      <w:r>
        <w:t>: High-Level Deliverables Example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4050"/>
        <w:gridCol w:w="1032"/>
        <w:gridCol w:w="1243"/>
        <w:gridCol w:w="1257"/>
      </w:tblGrid>
      <w:tr w:rsidR="00E07D09" w:rsidRPr="00AA6C4C" w:rsidTr="00754311">
        <w:trPr>
          <w:cantSplit/>
          <w:tblHeader/>
        </w:trPr>
        <w:tc>
          <w:tcPr>
            <w:tcW w:w="1994" w:type="dxa"/>
            <w:shd w:val="clear" w:color="auto" w:fill="4F81BD"/>
          </w:tcPr>
          <w:p w:rsidR="00E07D09" w:rsidRPr="00FB02EA" w:rsidRDefault="00E07D09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Deliverable</w:t>
            </w:r>
          </w:p>
        </w:tc>
        <w:tc>
          <w:tcPr>
            <w:tcW w:w="4050" w:type="dxa"/>
            <w:shd w:val="clear" w:color="auto" w:fill="4F81BD"/>
          </w:tcPr>
          <w:p w:rsidR="00E07D09" w:rsidRPr="00FB02EA" w:rsidRDefault="00E07D09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1032" w:type="dxa"/>
            <w:shd w:val="clear" w:color="auto" w:fill="4F81BD"/>
          </w:tcPr>
          <w:p w:rsidR="00E07D09" w:rsidRPr="00FB02EA" w:rsidRDefault="00E07D09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Owner</w:t>
            </w:r>
          </w:p>
        </w:tc>
        <w:tc>
          <w:tcPr>
            <w:tcW w:w="1243" w:type="dxa"/>
            <w:shd w:val="clear" w:color="auto" w:fill="4F81BD"/>
          </w:tcPr>
          <w:p w:rsidR="00E07D09" w:rsidRPr="00FB02EA" w:rsidRDefault="00E07D09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Start Date</w:t>
            </w:r>
          </w:p>
        </w:tc>
        <w:tc>
          <w:tcPr>
            <w:tcW w:w="1257" w:type="dxa"/>
            <w:shd w:val="clear" w:color="auto" w:fill="4F81BD"/>
          </w:tcPr>
          <w:p w:rsidR="00E07D09" w:rsidRPr="00FB02EA" w:rsidRDefault="00E07D09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Finish Date</w:t>
            </w:r>
          </w:p>
        </w:tc>
      </w:tr>
      <w:tr w:rsidR="00E07D09" w:rsidTr="00754311">
        <w:trPr>
          <w:cantSplit/>
        </w:trPr>
        <w:tc>
          <w:tcPr>
            <w:tcW w:w="1994" w:type="dxa"/>
            <w:shd w:val="clear" w:color="auto" w:fill="D3DFEE"/>
          </w:tcPr>
          <w:p w:rsidR="00E07D09" w:rsidRPr="00FB02EA" w:rsidRDefault="00E07D09" w:rsidP="00754311">
            <w:pPr>
              <w:rPr>
                <w:b/>
                <w:bCs/>
              </w:rPr>
            </w:pPr>
            <w:r w:rsidRPr="00FB02EA">
              <w:rPr>
                <w:b/>
                <w:bCs/>
              </w:rPr>
              <w:t>Program Dashboards</w:t>
            </w:r>
          </w:p>
        </w:tc>
        <w:tc>
          <w:tcPr>
            <w:tcW w:w="4050" w:type="dxa"/>
            <w:shd w:val="clear" w:color="auto" w:fill="D3DFEE"/>
          </w:tcPr>
          <w:p w:rsidR="00E07D09" w:rsidRPr="00AA6C4C" w:rsidRDefault="00E07D09" w:rsidP="00754311">
            <w:r>
              <w:t>The Program dashboards will monitor the scope, schedule, and budget of the individual ICD-10 activities.</w:t>
            </w:r>
          </w:p>
        </w:tc>
        <w:tc>
          <w:tcPr>
            <w:tcW w:w="1032" w:type="dxa"/>
            <w:shd w:val="clear" w:color="auto" w:fill="D3DFEE"/>
          </w:tcPr>
          <w:p w:rsidR="00E07D09" w:rsidRDefault="00E07D09" w:rsidP="00754311">
            <w:r>
              <w:t>Jane Smith</w:t>
            </w:r>
          </w:p>
        </w:tc>
        <w:tc>
          <w:tcPr>
            <w:tcW w:w="1243" w:type="dxa"/>
            <w:shd w:val="clear" w:color="auto" w:fill="D3DFEE"/>
          </w:tcPr>
          <w:p w:rsidR="00E07D09" w:rsidRPr="00AA6C4C" w:rsidRDefault="00E07D09" w:rsidP="00754311">
            <w:r>
              <w:t>10/1/2010</w:t>
            </w:r>
          </w:p>
        </w:tc>
        <w:tc>
          <w:tcPr>
            <w:tcW w:w="1257" w:type="dxa"/>
            <w:shd w:val="clear" w:color="auto" w:fill="D3DFEE"/>
          </w:tcPr>
          <w:p w:rsidR="00E07D09" w:rsidRDefault="00E07D09" w:rsidP="00754311">
            <w:r>
              <w:t>10/1/2013</w:t>
            </w:r>
          </w:p>
        </w:tc>
      </w:tr>
    </w:tbl>
    <w:p w:rsidR="00324B73" w:rsidRPr="00AA6C4C" w:rsidRDefault="00324B73" w:rsidP="00324B73">
      <w:pPr>
        <w:pStyle w:val="Caption"/>
      </w:pPr>
      <w:bookmarkStart w:id="10" w:name="_Ref277654051"/>
      <w:r w:rsidRPr="00AA6C4C"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4</w:t>
      </w:r>
      <w:r>
        <w:fldChar w:fldCharType="end"/>
      </w:r>
      <w:bookmarkEnd w:id="10"/>
      <w:r w:rsidRPr="00AA6C4C">
        <w:t xml:space="preserve">: </w:t>
      </w:r>
      <w:r>
        <w:t>High-Level Deliverables</w:t>
      </w:r>
      <w:r w:rsidR="003854F8">
        <w:t xml:space="preserve"> Template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4050"/>
        <w:gridCol w:w="1032"/>
        <w:gridCol w:w="1243"/>
        <w:gridCol w:w="1257"/>
      </w:tblGrid>
      <w:tr w:rsidR="00324B73" w:rsidRPr="00AA6C4C" w:rsidTr="00E07D09">
        <w:trPr>
          <w:cantSplit/>
          <w:tblHeader/>
        </w:trPr>
        <w:tc>
          <w:tcPr>
            <w:tcW w:w="1994" w:type="dxa"/>
            <w:shd w:val="clear" w:color="auto" w:fill="4F81BD"/>
          </w:tcPr>
          <w:p w:rsidR="00324B73" w:rsidRPr="00FB02EA" w:rsidRDefault="00324B73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Deliverable</w:t>
            </w:r>
          </w:p>
        </w:tc>
        <w:tc>
          <w:tcPr>
            <w:tcW w:w="4050" w:type="dxa"/>
            <w:shd w:val="clear" w:color="auto" w:fill="4F81BD"/>
          </w:tcPr>
          <w:p w:rsidR="00324B73" w:rsidRPr="00FB02EA" w:rsidRDefault="00324B73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1032" w:type="dxa"/>
            <w:shd w:val="clear" w:color="auto" w:fill="4F81BD"/>
          </w:tcPr>
          <w:p w:rsidR="00324B73" w:rsidRPr="00FB02EA" w:rsidRDefault="00324B73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Owner</w:t>
            </w:r>
          </w:p>
        </w:tc>
        <w:tc>
          <w:tcPr>
            <w:tcW w:w="1243" w:type="dxa"/>
            <w:shd w:val="clear" w:color="auto" w:fill="4F81BD"/>
          </w:tcPr>
          <w:p w:rsidR="00324B73" w:rsidRPr="00FB02EA" w:rsidRDefault="00324B73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Start Date</w:t>
            </w:r>
          </w:p>
        </w:tc>
        <w:tc>
          <w:tcPr>
            <w:tcW w:w="1257" w:type="dxa"/>
            <w:shd w:val="clear" w:color="auto" w:fill="4F81BD"/>
          </w:tcPr>
          <w:p w:rsidR="00324B73" w:rsidRPr="00FB02EA" w:rsidRDefault="00324B73" w:rsidP="000E77B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Finish Date</w:t>
            </w:r>
          </w:p>
        </w:tc>
      </w:tr>
      <w:tr w:rsidR="00324B73" w:rsidTr="00E07D09">
        <w:trPr>
          <w:cantSplit/>
        </w:trPr>
        <w:tc>
          <w:tcPr>
            <w:tcW w:w="1994" w:type="dxa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&lt;Deliverable 1&gt;</w:t>
            </w:r>
          </w:p>
        </w:tc>
        <w:tc>
          <w:tcPr>
            <w:tcW w:w="4050" w:type="dxa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&lt;Description 1&gt;</w:t>
            </w:r>
          </w:p>
        </w:tc>
        <w:tc>
          <w:tcPr>
            <w:tcW w:w="1032" w:type="dxa"/>
          </w:tcPr>
          <w:p w:rsidR="00324B73" w:rsidRPr="00FB02EA" w:rsidRDefault="00E07D09" w:rsidP="00324B73">
            <w:pPr>
              <w:rPr>
                <w:i/>
              </w:rPr>
            </w:pPr>
            <w:r>
              <w:rPr>
                <w:i/>
              </w:rPr>
              <w:t>&lt;Owner 1&gt;</w:t>
            </w:r>
          </w:p>
        </w:tc>
        <w:tc>
          <w:tcPr>
            <w:tcW w:w="1243" w:type="dxa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&lt;Start Date 1&gt;</w:t>
            </w:r>
          </w:p>
        </w:tc>
        <w:tc>
          <w:tcPr>
            <w:tcW w:w="1257" w:type="dxa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&lt;Finish Date 1&gt;</w:t>
            </w:r>
          </w:p>
        </w:tc>
      </w:tr>
      <w:tr w:rsidR="00324B73" w:rsidTr="00E07D09">
        <w:trPr>
          <w:cantSplit/>
        </w:trPr>
        <w:tc>
          <w:tcPr>
            <w:tcW w:w="1994" w:type="dxa"/>
            <w:shd w:val="clear" w:color="auto" w:fill="D3DFEE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&lt;Deliverable 2&gt;</w:t>
            </w:r>
          </w:p>
        </w:tc>
        <w:tc>
          <w:tcPr>
            <w:tcW w:w="4050" w:type="dxa"/>
            <w:shd w:val="clear" w:color="auto" w:fill="D3DFEE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&lt;Description 2&gt;</w:t>
            </w:r>
          </w:p>
        </w:tc>
        <w:tc>
          <w:tcPr>
            <w:tcW w:w="1032" w:type="dxa"/>
            <w:shd w:val="clear" w:color="auto" w:fill="D3DFEE"/>
          </w:tcPr>
          <w:p w:rsidR="00324B73" w:rsidRPr="00FB02EA" w:rsidRDefault="00E07D09" w:rsidP="00324B73">
            <w:pPr>
              <w:rPr>
                <w:i/>
              </w:rPr>
            </w:pPr>
            <w:r>
              <w:rPr>
                <w:i/>
              </w:rPr>
              <w:t>&lt;Owner 2&gt;</w:t>
            </w:r>
          </w:p>
        </w:tc>
        <w:tc>
          <w:tcPr>
            <w:tcW w:w="1243" w:type="dxa"/>
            <w:shd w:val="clear" w:color="auto" w:fill="D3DFEE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&lt;Start Date 2&gt;</w:t>
            </w:r>
          </w:p>
        </w:tc>
        <w:tc>
          <w:tcPr>
            <w:tcW w:w="1257" w:type="dxa"/>
            <w:shd w:val="clear" w:color="auto" w:fill="D3DFEE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&lt;Finish Date 2&gt;</w:t>
            </w:r>
          </w:p>
        </w:tc>
      </w:tr>
      <w:tr w:rsidR="00324B73" w:rsidTr="00E07D09">
        <w:trPr>
          <w:cantSplit/>
        </w:trPr>
        <w:tc>
          <w:tcPr>
            <w:tcW w:w="1994" w:type="dxa"/>
          </w:tcPr>
          <w:p w:rsidR="00324B73" w:rsidRPr="00FB02EA" w:rsidRDefault="00324B73" w:rsidP="00070479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&lt;Deliverable 3&gt;</w:t>
            </w:r>
          </w:p>
        </w:tc>
        <w:tc>
          <w:tcPr>
            <w:tcW w:w="4050" w:type="dxa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&lt;Description 3&gt;</w:t>
            </w:r>
          </w:p>
        </w:tc>
        <w:tc>
          <w:tcPr>
            <w:tcW w:w="1032" w:type="dxa"/>
          </w:tcPr>
          <w:p w:rsidR="00324B73" w:rsidRPr="00FB02EA" w:rsidRDefault="00E07D09" w:rsidP="00324B73">
            <w:pPr>
              <w:rPr>
                <w:i/>
              </w:rPr>
            </w:pPr>
            <w:r>
              <w:rPr>
                <w:i/>
              </w:rPr>
              <w:t>&lt;Owner 3&gt;</w:t>
            </w:r>
          </w:p>
        </w:tc>
        <w:tc>
          <w:tcPr>
            <w:tcW w:w="1243" w:type="dxa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&lt;State Date 3&gt;</w:t>
            </w:r>
          </w:p>
        </w:tc>
        <w:tc>
          <w:tcPr>
            <w:tcW w:w="1257" w:type="dxa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&lt;Finish Date 3&gt;</w:t>
            </w:r>
          </w:p>
        </w:tc>
      </w:tr>
    </w:tbl>
    <w:p w:rsidR="00324B73" w:rsidRDefault="00324B73" w:rsidP="00FE5615">
      <w:pPr>
        <w:pStyle w:val="Heading1"/>
      </w:pPr>
      <w:bookmarkStart w:id="11" w:name="_Toc277762394"/>
      <w:r>
        <w:t>Dependencies</w:t>
      </w:r>
      <w:bookmarkEnd w:id="11"/>
    </w:p>
    <w:p w:rsidR="00324B73" w:rsidRDefault="00324B73" w:rsidP="00324B73">
      <w:pPr>
        <w:rPr>
          <w:i/>
        </w:rPr>
      </w:pPr>
      <w:r>
        <w:rPr>
          <w:i/>
        </w:rPr>
        <w:t xml:space="preserve">&lt;The Program or Workgroup dependencies </w:t>
      </w:r>
      <w:r w:rsidR="005A51A1">
        <w:rPr>
          <w:i/>
        </w:rPr>
        <w:t xml:space="preserve">include </w:t>
      </w:r>
      <w:r>
        <w:rPr>
          <w:i/>
        </w:rPr>
        <w:t xml:space="preserve">any areas of the Program or Workgroup dependent </w:t>
      </w:r>
      <w:r w:rsidR="005A51A1">
        <w:rPr>
          <w:i/>
        </w:rPr>
        <w:t>up</w:t>
      </w:r>
      <w:r>
        <w:rPr>
          <w:i/>
        </w:rPr>
        <w:t xml:space="preserve">on other initiatives or areas. </w:t>
      </w:r>
      <w:r w:rsidR="000E77BF">
        <w:rPr>
          <w:i/>
        </w:rPr>
        <w:t xml:space="preserve"> </w:t>
      </w:r>
      <w:r>
        <w:rPr>
          <w:i/>
        </w:rPr>
        <w:t xml:space="preserve">The dependencies should outline contingency plans.  For example, the dependencies for the ICD-10 </w:t>
      </w:r>
      <w:r w:rsidR="00B056E7">
        <w:rPr>
          <w:i/>
        </w:rPr>
        <w:t xml:space="preserve">Steering Committee’s </w:t>
      </w:r>
      <w:r>
        <w:rPr>
          <w:i/>
        </w:rPr>
        <w:t xml:space="preserve">success </w:t>
      </w:r>
      <w:r w:rsidR="00B056E7">
        <w:rPr>
          <w:i/>
        </w:rPr>
        <w:t>include</w:t>
      </w:r>
      <w:r>
        <w:rPr>
          <w:i/>
        </w:rPr>
        <w:t xml:space="preserve"> installing the new MMIS system.  A contingency plan could be, “If the MMIS system is not successfully installed, the SMA plans to update its legacy MMIS system to be compliant.  A decision will be made to employ the contingency plan by second quarter 2012.”&gt;</w:t>
      </w:r>
    </w:p>
    <w:p w:rsidR="003854F8" w:rsidRDefault="003854F8" w:rsidP="00324B73">
      <w:pPr>
        <w:rPr>
          <w:i/>
        </w:rPr>
      </w:pPr>
    </w:p>
    <w:p w:rsidR="00324B73" w:rsidRDefault="00324B73" w:rsidP="00FE5615">
      <w:pPr>
        <w:pStyle w:val="Heading1"/>
      </w:pPr>
      <w:bookmarkStart w:id="12" w:name="_Toc277762395"/>
      <w:r>
        <w:lastRenderedPageBreak/>
        <w:t>ICD-10 Program or Workgroup Membership</w:t>
      </w:r>
      <w:bookmarkEnd w:id="12"/>
    </w:p>
    <w:p w:rsidR="00324B73" w:rsidRDefault="00324B73" w:rsidP="00324B73">
      <w:pPr>
        <w:rPr>
          <w:i/>
        </w:rPr>
      </w:pPr>
      <w:r>
        <w:rPr>
          <w:i/>
        </w:rPr>
        <w:t xml:space="preserve">&lt;The membership should list all relevant members, their titles, and roles and responsibilities for the Program or </w:t>
      </w:r>
      <w:r w:rsidRPr="003854F8">
        <w:rPr>
          <w:i/>
        </w:rPr>
        <w:t>Workgroup.</w:t>
      </w:r>
      <w:r w:rsidR="003854F8" w:rsidRPr="003854F8">
        <w:rPr>
          <w:i/>
        </w:rPr>
        <w:t xml:space="preserve">  </w:t>
      </w:r>
      <w:r w:rsidR="003854F8" w:rsidRPr="003854F8">
        <w:rPr>
          <w:i/>
        </w:rPr>
        <w:fldChar w:fldCharType="begin"/>
      </w:r>
      <w:r w:rsidR="003854F8" w:rsidRPr="003854F8">
        <w:rPr>
          <w:i/>
        </w:rPr>
        <w:instrText xml:space="preserve"> REF _Ref277653698 \h </w:instrText>
      </w:r>
      <w:r w:rsidR="003854F8" w:rsidRPr="003854F8">
        <w:rPr>
          <w:i/>
        </w:rPr>
      </w:r>
      <w:r w:rsidR="003854F8" w:rsidRPr="003854F8">
        <w:rPr>
          <w:i/>
        </w:rPr>
        <w:instrText xml:space="preserve"> \* MERGEFORMAT </w:instrText>
      </w:r>
      <w:r w:rsidR="003854F8" w:rsidRPr="003854F8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5</w:t>
      </w:r>
      <w:r w:rsidR="003854F8" w:rsidRPr="003854F8">
        <w:rPr>
          <w:i/>
        </w:rPr>
        <w:fldChar w:fldCharType="end"/>
      </w:r>
      <w:r w:rsidR="003854F8" w:rsidRPr="003854F8">
        <w:rPr>
          <w:i/>
        </w:rPr>
        <w:t xml:space="preserve"> provides a </w:t>
      </w:r>
      <w:r w:rsidR="003854F8">
        <w:rPr>
          <w:i/>
        </w:rPr>
        <w:t>membership example</w:t>
      </w:r>
      <w:r w:rsidR="003854F8" w:rsidRPr="003854F8">
        <w:rPr>
          <w:i/>
        </w:rPr>
        <w:t xml:space="preserve"> and </w:t>
      </w:r>
      <w:r w:rsidR="003854F8" w:rsidRPr="003854F8">
        <w:rPr>
          <w:i/>
        </w:rPr>
        <w:fldChar w:fldCharType="begin"/>
      </w:r>
      <w:r w:rsidR="003854F8" w:rsidRPr="003854F8">
        <w:rPr>
          <w:i/>
        </w:rPr>
        <w:instrText xml:space="preserve"> REF _Ref277653707 \h </w:instrText>
      </w:r>
      <w:r w:rsidR="003854F8" w:rsidRPr="003854F8">
        <w:rPr>
          <w:i/>
        </w:rPr>
      </w:r>
      <w:r w:rsidR="003854F8" w:rsidRPr="003854F8">
        <w:rPr>
          <w:i/>
        </w:rPr>
        <w:instrText xml:space="preserve"> \* MERGEFORMAT </w:instrText>
      </w:r>
      <w:r w:rsidR="003854F8" w:rsidRPr="003854F8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6</w:t>
      </w:r>
      <w:r w:rsidR="003854F8" w:rsidRPr="003854F8">
        <w:rPr>
          <w:i/>
        </w:rPr>
        <w:fldChar w:fldCharType="end"/>
      </w:r>
      <w:r w:rsidR="003854F8" w:rsidRPr="003854F8">
        <w:rPr>
          <w:i/>
        </w:rPr>
        <w:t xml:space="preserve"> provides</w:t>
      </w:r>
      <w:r w:rsidR="003854F8">
        <w:rPr>
          <w:i/>
        </w:rPr>
        <w:t xml:space="preserve"> a template to complete.</w:t>
      </w:r>
      <w:r>
        <w:rPr>
          <w:i/>
        </w:rPr>
        <w:t>&gt;</w:t>
      </w:r>
    </w:p>
    <w:p w:rsidR="003854F8" w:rsidRDefault="003854F8" w:rsidP="003854F8">
      <w:pPr>
        <w:pStyle w:val="Caption"/>
      </w:pPr>
      <w:bookmarkStart w:id="13" w:name="_Ref27765369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5</w:t>
      </w:r>
      <w:r>
        <w:fldChar w:fldCharType="end"/>
      </w:r>
      <w:bookmarkEnd w:id="13"/>
      <w:r>
        <w:t>: Membership Example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1225"/>
        <w:gridCol w:w="6812"/>
      </w:tblGrid>
      <w:tr w:rsidR="003854F8" w:rsidRPr="00FB02EA" w:rsidTr="00FE5615">
        <w:trPr>
          <w:cantSplit/>
          <w:tblHeader/>
        </w:trPr>
        <w:tc>
          <w:tcPr>
            <w:tcW w:w="0" w:type="auto"/>
            <w:shd w:val="clear" w:color="auto" w:fill="4F81BD"/>
          </w:tcPr>
          <w:p w:rsidR="003854F8" w:rsidRPr="00FB02EA" w:rsidRDefault="003854F8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Member</w:t>
            </w:r>
          </w:p>
        </w:tc>
        <w:tc>
          <w:tcPr>
            <w:tcW w:w="0" w:type="auto"/>
            <w:shd w:val="clear" w:color="auto" w:fill="4F81BD"/>
          </w:tcPr>
          <w:p w:rsidR="003854F8" w:rsidRPr="00FB02EA" w:rsidRDefault="003854F8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Title</w:t>
            </w:r>
          </w:p>
        </w:tc>
        <w:tc>
          <w:tcPr>
            <w:tcW w:w="0" w:type="auto"/>
            <w:shd w:val="clear" w:color="auto" w:fill="4F81BD"/>
          </w:tcPr>
          <w:p w:rsidR="003854F8" w:rsidRPr="00FB02EA" w:rsidRDefault="003854F8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Role and Responsibility</w:t>
            </w:r>
          </w:p>
        </w:tc>
      </w:tr>
      <w:tr w:rsidR="003854F8" w:rsidRPr="00FB02EA" w:rsidTr="00FE5615">
        <w:trPr>
          <w:cantSplit/>
        </w:trPr>
        <w:tc>
          <w:tcPr>
            <w:tcW w:w="0" w:type="auto"/>
            <w:shd w:val="clear" w:color="auto" w:fill="D3DFEE"/>
          </w:tcPr>
          <w:p w:rsidR="003854F8" w:rsidRPr="00FB02EA" w:rsidRDefault="003854F8" w:rsidP="003C5BAC">
            <w:pPr>
              <w:rPr>
                <w:b/>
                <w:bCs/>
              </w:rPr>
            </w:pPr>
            <w:r w:rsidRPr="00FB02EA">
              <w:rPr>
                <w:b/>
                <w:bCs/>
              </w:rPr>
              <w:t>Executive Sponsor</w:t>
            </w:r>
          </w:p>
        </w:tc>
        <w:tc>
          <w:tcPr>
            <w:tcW w:w="0" w:type="auto"/>
            <w:shd w:val="clear" w:color="auto" w:fill="D3DFEE"/>
          </w:tcPr>
          <w:p w:rsidR="003854F8" w:rsidRPr="00AA6C4C" w:rsidRDefault="003854F8" w:rsidP="003C5BAC">
            <w:r>
              <w:t>SMA Director</w:t>
            </w:r>
          </w:p>
        </w:tc>
        <w:tc>
          <w:tcPr>
            <w:tcW w:w="0" w:type="auto"/>
            <w:shd w:val="clear" w:color="auto" w:fill="D3DFEE"/>
          </w:tcPr>
          <w:p w:rsidR="003854F8" w:rsidRPr="00D415CD" w:rsidRDefault="003854F8" w:rsidP="003C5BAC">
            <w:pPr>
              <w:numPr>
                <w:ilvl w:val="0"/>
                <w:numId w:val="1"/>
              </w:numPr>
              <w:ind w:left="252" w:hanging="180"/>
            </w:pPr>
            <w:r w:rsidRPr="00D415CD">
              <w:t>Provide executive level leadership at all phases of the ICD-10 implementation life cycle</w:t>
            </w:r>
          </w:p>
          <w:p w:rsidR="003854F8" w:rsidRPr="00FB02EA" w:rsidRDefault="003854F8" w:rsidP="003C5BAC">
            <w:pPr>
              <w:numPr>
                <w:ilvl w:val="0"/>
                <w:numId w:val="1"/>
              </w:numPr>
              <w:ind w:left="252" w:hanging="180"/>
              <w:rPr>
                <w:b/>
                <w:bCs/>
              </w:rPr>
            </w:pPr>
            <w:r w:rsidRPr="00D415CD">
              <w:t>Coordinate the overall implementation of ICD-10 in CMS Programs</w:t>
            </w:r>
          </w:p>
          <w:p w:rsidR="003854F8" w:rsidRPr="00FB02EA" w:rsidRDefault="003854F8" w:rsidP="003C5BAC">
            <w:pPr>
              <w:numPr>
                <w:ilvl w:val="0"/>
                <w:numId w:val="1"/>
              </w:numPr>
              <w:ind w:left="252" w:hanging="180"/>
              <w:rPr>
                <w:b/>
                <w:bCs/>
              </w:rPr>
            </w:pPr>
            <w:r w:rsidRPr="00D415CD">
              <w:t xml:space="preserve">Inform the </w:t>
            </w:r>
            <w:r w:rsidR="00B056E7">
              <w:t>STEERING COMMITTE</w:t>
            </w:r>
            <w:r w:rsidRPr="00D415CD">
              <w:t xml:space="preserve"> of any Office of E-Health Standards and Services ICD-10 strategy or policy decisions that affect the health care industry</w:t>
            </w:r>
          </w:p>
        </w:tc>
      </w:tr>
    </w:tbl>
    <w:p w:rsidR="00324B73" w:rsidRPr="00AA6C4C" w:rsidRDefault="00324B73" w:rsidP="00324B73">
      <w:pPr>
        <w:pStyle w:val="Caption"/>
      </w:pPr>
      <w:bookmarkStart w:id="14" w:name="_Ref277653707"/>
      <w:r w:rsidRPr="00AA6C4C"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6</w:t>
      </w:r>
      <w:r>
        <w:fldChar w:fldCharType="end"/>
      </w:r>
      <w:bookmarkEnd w:id="14"/>
      <w:r w:rsidRPr="00AA6C4C">
        <w:t xml:space="preserve">: </w:t>
      </w:r>
      <w:r w:rsidR="003854F8">
        <w:t>Membership Template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5"/>
        <w:gridCol w:w="1586"/>
        <w:gridCol w:w="5945"/>
      </w:tblGrid>
      <w:tr w:rsidR="00324B73" w:rsidRPr="00AA6C4C" w:rsidTr="003854F8">
        <w:trPr>
          <w:cantSplit/>
          <w:tblHeader/>
        </w:trPr>
        <w:tc>
          <w:tcPr>
            <w:tcW w:w="1068" w:type="pct"/>
            <w:shd w:val="clear" w:color="auto" w:fill="4F81BD"/>
          </w:tcPr>
          <w:p w:rsidR="00324B73" w:rsidRPr="00FB02EA" w:rsidRDefault="00324B73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Member</w:t>
            </w:r>
          </w:p>
        </w:tc>
        <w:tc>
          <w:tcPr>
            <w:tcW w:w="828" w:type="pct"/>
            <w:shd w:val="clear" w:color="auto" w:fill="4F81BD"/>
          </w:tcPr>
          <w:p w:rsidR="00324B73" w:rsidRPr="00FB02EA" w:rsidRDefault="00324B73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Title</w:t>
            </w:r>
          </w:p>
        </w:tc>
        <w:tc>
          <w:tcPr>
            <w:tcW w:w="3104" w:type="pct"/>
            <w:shd w:val="clear" w:color="auto" w:fill="4F81BD"/>
          </w:tcPr>
          <w:p w:rsidR="00324B73" w:rsidRPr="00FB02EA" w:rsidRDefault="00324B73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Role and Responsibility</w:t>
            </w:r>
          </w:p>
        </w:tc>
      </w:tr>
      <w:tr w:rsidR="00324B73" w:rsidTr="003854F8">
        <w:trPr>
          <w:cantSplit/>
        </w:trPr>
        <w:tc>
          <w:tcPr>
            <w:tcW w:w="1068" w:type="pct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&lt;Member 1&gt;</w:t>
            </w:r>
          </w:p>
        </w:tc>
        <w:tc>
          <w:tcPr>
            <w:tcW w:w="828" w:type="pct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&lt;Title 1&gt;</w:t>
            </w:r>
          </w:p>
        </w:tc>
        <w:tc>
          <w:tcPr>
            <w:tcW w:w="3104" w:type="pct"/>
          </w:tcPr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1 roles and responsibility 1&gt;</w:t>
            </w:r>
          </w:p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1 roles and responsibility 2&gt;</w:t>
            </w:r>
          </w:p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1 roles and responsibility 3&gt;</w:t>
            </w:r>
          </w:p>
        </w:tc>
      </w:tr>
      <w:tr w:rsidR="00324B73" w:rsidTr="003854F8">
        <w:trPr>
          <w:cantSplit/>
        </w:trPr>
        <w:tc>
          <w:tcPr>
            <w:tcW w:w="1068" w:type="pct"/>
            <w:shd w:val="clear" w:color="auto" w:fill="D3DFEE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&lt;Member 2&gt;</w:t>
            </w:r>
          </w:p>
        </w:tc>
        <w:tc>
          <w:tcPr>
            <w:tcW w:w="828" w:type="pct"/>
            <w:shd w:val="clear" w:color="auto" w:fill="D3DFEE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&lt;Title 2&gt;</w:t>
            </w:r>
          </w:p>
        </w:tc>
        <w:tc>
          <w:tcPr>
            <w:tcW w:w="3104" w:type="pct"/>
            <w:shd w:val="clear" w:color="auto" w:fill="D3DFEE"/>
          </w:tcPr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2 roles and responsibility 1&gt;</w:t>
            </w:r>
          </w:p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2 roles and responsibility 2&gt;</w:t>
            </w:r>
          </w:p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2 roles and responsibility 3&gt;</w:t>
            </w:r>
          </w:p>
        </w:tc>
      </w:tr>
      <w:tr w:rsidR="00324B73" w:rsidTr="003854F8">
        <w:trPr>
          <w:cantSplit/>
        </w:trPr>
        <w:tc>
          <w:tcPr>
            <w:tcW w:w="1068" w:type="pct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&lt;Member 3&gt;</w:t>
            </w:r>
          </w:p>
        </w:tc>
        <w:tc>
          <w:tcPr>
            <w:tcW w:w="828" w:type="pct"/>
          </w:tcPr>
          <w:p w:rsidR="00324B73" w:rsidRPr="00FB02EA" w:rsidRDefault="00324B73" w:rsidP="00324B73">
            <w:pPr>
              <w:rPr>
                <w:i/>
              </w:rPr>
            </w:pPr>
            <w:r w:rsidRPr="00FB02EA">
              <w:rPr>
                <w:i/>
              </w:rPr>
              <w:t>&lt;Title 3&gt;</w:t>
            </w:r>
          </w:p>
        </w:tc>
        <w:tc>
          <w:tcPr>
            <w:tcW w:w="3104" w:type="pct"/>
          </w:tcPr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3 roles and responsibility 1&gt;</w:t>
            </w:r>
          </w:p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3 roles and responsibility 2&gt;</w:t>
            </w:r>
          </w:p>
          <w:p w:rsidR="00324B73" w:rsidRPr="00FB02EA" w:rsidRDefault="00324B73" w:rsidP="00324B73">
            <w:pPr>
              <w:numPr>
                <w:ilvl w:val="0"/>
                <w:numId w:val="1"/>
              </w:numPr>
              <w:ind w:left="252" w:hanging="180"/>
              <w:rPr>
                <w:i/>
              </w:rPr>
            </w:pPr>
            <w:r w:rsidRPr="00FB02EA">
              <w:rPr>
                <w:i/>
              </w:rPr>
              <w:t>&lt;Member 3 roles and responsibility 3&gt;</w:t>
            </w:r>
          </w:p>
        </w:tc>
      </w:tr>
    </w:tbl>
    <w:p w:rsidR="00324B73" w:rsidRDefault="00324B73" w:rsidP="00FE5615">
      <w:pPr>
        <w:pStyle w:val="Heading1"/>
        <w:rPr>
          <w:i/>
        </w:rPr>
      </w:pPr>
      <w:bookmarkStart w:id="15" w:name="_Toc277762396"/>
      <w:r>
        <w:t>Stakeholders</w:t>
      </w:r>
      <w:bookmarkEnd w:id="15"/>
    </w:p>
    <w:p w:rsidR="00324B73" w:rsidRDefault="00324B73" w:rsidP="00324B73">
      <w:pPr>
        <w:rPr>
          <w:i/>
        </w:rPr>
      </w:pPr>
      <w:r>
        <w:rPr>
          <w:i/>
        </w:rPr>
        <w:t>&lt;</w:t>
      </w:r>
      <w:r w:rsidRPr="0080405F">
        <w:rPr>
          <w:szCs w:val="20"/>
        </w:rPr>
        <w:t xml:space="preserve"> </w:t>
      </w:r>
      <w:r w:rsidRPr="0080405F">
        <w:rPr>
          <w:i/>
        </w:rPr>
        <w:t>A stakeholder is any person or organization that has an interest in the project outcome, can be impacted by the project, or has an interest and influence on the project.</w:t>
      </w:r>
      <w:r w:rsidR="00EC0E3F">
        <w:rPr>
          <w:i/>
        </w:rPr>
        <w:t xml:space="preserve"> </w:t>
      </w:r>
      <w:r w:rsidR="003854F8">
        <w:rPr>
          <w:i/>
        </w:rPr>
        <w:t xml:space="preserve"> </w:t>
      </w:r>
      <w:r w:rsidR="003854F8" w:rsidRPr="003854F8">
        <w:rPr>
          <w:i/>
        </w:rPr>
        <w:fldChar w:fldCharType="begin"/>
      </w:r>
      <w:r w:rsidR="003854F8" w:rsidRPr="003854F8">
        <w:rPr>
          <w:i/>
        </w:rPr>
        <w:instrText xml:space="preserve"> REF _Ref277653838 \h </w:instrText>
      </w:r>
      <w:r w:rsidR="003854F8" w:rsidRPr="003854F8">
        <w:rPr>
          <w:i/>
        </w:rPr>
      </w:r>
      <w:r w:rsidR="003854F8" w:rsidRPr="003854F8">
        <w:rPr>
          <w:i/>
        </w:rPr>
        <w:instrText xml:space="preserve"> \* MERGEFORMAT </w:instrText>
      </w:r>
      <w:r w:rsidR="003854F8" w:rsidRPr="003854F8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7</w:t>
      </w:r>
      <w:r w:rsidR="003854F8" w:rsidRPr="003854F8">
        <w:rPr>
          <w:i/>
        </w:rPr>
        <w:fldChar w:fldCharType="end"/>
      </w:r>
      <w:r w:rsidR="003854F8">
        <w:rPr>
          <w:i/>
        </w:rPr>
        <w:t xml:space="preserve"> provides a</w:t>
      </w:r>
      <w:r w:rsidR="00EC0E3F">
        <w:rPr>
          <w:i/>
        </w:rPr>
        <w:t>n</w:t>
      </w:r>
      <w:r w:rsidR="003854F8">
        <w:rPr>
          <w:i/>
        </w:rPr>
        <w:t xml:space="preserve"> </w:t>
      </w:r>
      <w:r w:rsidR="00EC0E3F">
        <w:rPr>
          <w:i/>
        </w:rPr>
        <w:t>example</w:t>
      </w:r>
      <w:r w:rsidR="00EC0E3F" w:rsidRPr="003854F8">
        <w:rPr>
          <w:i/>
        </w:rPr>
        <w:t xml:space="preserve"> </w:t>
      </w:r>
      <w:r w:rsidR="00EC0E3F">
        <w:rPr>
          <w:i/>
        </w:rPr>
        <w:t xml:space="preserve">of a </w:t>
      </w:r>
      <w:r w:rsidR="003854F8" w:rsidRPr="003854F8">
        <w:rPr>
          <w:i/>
        </w:rPr>
        <w:t>stakeholder</w:t>
      </w:r>
      <w:r w:rsidR="003854F8">
        <w:rPr>
          <w:i/>
        </w:rPr>
        <w:t xml:space="preserve"> </w:t>
      </w:r>
      <w:r w:rsidR="003854F8" w:rsidRPr="003854F8">
        <w:rPr>
          <w:i/>
        </w:rPr>
        <w:t xml:space="preserve">and </w:t>
      </w:r>
      <w:r w:rsidR="003854F8" w:rsidRPr="003854F8">
        <w:rPr>
          <w:i/>
        </w:rPr>
        <w:fldChar w:fldCharType="begin"/>
      </w:r>
      <w:r w:rsidR="003854F8" w:rsidRPr="003854F8">
        <w:rPr>
          <w:i/>
        </w:rPr>
        <w:instrText xml:space="preserve"> REF _Ref277653850 \h </w:instrText>
      </w:r>
      <w:r w:rsidR="003854F8" w:rsidRPr="003854F8">
        <w:rPr>
          <w:i/>
        </w:rPr>
      </w:r>
      <w:r w:rsidR="003854F8" w:rsidRPr="003854F8">
        <w:rPr>
          <w:i/>
        </w:rPr>
        <w:instrText xml:space="preserve"> \* MERGEFORMAT </w:instrText>
      </w:r>
      <w:r w:rsidR="003854F8" w:rsidRPr="003854F8">
        <w:rPr>
          <w:i/>
        </w:rPr>
        <w:fldChar w:fldCharType="separate"/>
      </w:r>
      <w:r w:rsidR="00F726A0" w:rsidRPr="00F726A0">
        <w:rPr>
          <w:i/>
        </w:rPr>
        <w:t xml:space="preserve">Table </w:t>
      </w:r>
      <w:r w:rsidR="00F726A0" w:rsidRPr="00F726A0">
        <w:rPr>
          <w:i/>
          <w:noProof/>
        </w:rPr>
        <w:t>8</w:t>
      </w:r>
      <w:r w:rsidR="003854F8" w:rsidRPr="003854F8">
        <w:rPr>
          <w:i/>
        </w:rPr>
        <w:fldChar w:fldCharType="end"/>
      </w:r>
      <w:r w:rsidR="003854F8" w:rsidRPr="003854F8">
        <w:rPr>
          <w:i/>
        </w:rPr>
        <w:t xml:space="preserve"> provides</w:t>
      </w:r>
      <w:r w:rsidR="003854F8">
        <w:rPr>
          <w:i/>
        </w:rPr>
        <w:t xml:space="preserve"> a template </w:t>
      </w:r>
      <w:r w:rsidR="00EC0E3F">
        <w:rPr>
          <w:i/>
        </w:rPr>
        <w:t>for use in capturing the stakeholders</w:t>
      </w:r>
      <w:r w:rsidR="003854F8">
        <w:rPr>
          <w:i/>
        </w:rPr>
        <w:t>.</w:t>
      </w:r>
      <w:r>
        <w:rPr>
          <w:i/>
        </w:rPr>
        <w:t>&gt;</w:t>
      </w:r>
    </w:p>
    <w:p w:rsidR="003854F8" w:rsidRDefault="003854F8" w:rsidP="003854F8">
      <w:pPr>
        <w:pStyle w:val="Caption"/>
      </w:pPr>
      <w:bookmarkStart w:id="16" w:name="_Ref27765383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7</w:t>
      </w:r>
      <w:r>
        <w:fldChar w:fldCharType="end"/>
      </w:r>
      <w:bookmarkEnd w:id="16"/>
      <w:r>
        <w:t>: Stakeholders Example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592"/>
      </w:tblGrid>
      <w:tr w:rsidR="003854F8" w:rsidRPr="00FB02EA" w:rsidTr="003C5BAC">
        <w:trPr>
          <w:cantSplit/>
          <w:tblHeader/>
        </w:trPr>
        <w:tc>
          <w:tcPr>
            <w:tcW w:w="1036" w:type="pct"/>
            <w:shd w:val="clear" w:color="auto" w:fill="4F81BD"/>
          </w:tcPr>
          <w:p w:rsidR="003854F8" w:rsidRPr="00FB02EA" w:rsidRDefault="003854F8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Stakeholder</w:t>
            </w:r>
          </w:p>
        </w:tc>
        <w:tc>
          <w:tcPr>
            <w:tcW w:w="3964" w:type="pct"/>
            <w:shd w:val="clear" w:color="auto" w:fill="4F81BD"/>
          </w:tcPr>
          <w:p w:rsidR="003854F8" w:rsidRPr="00FB02EA" w:rsidRDefault="003854F8" w:rsidP="00EC0E3F">
            <w:pPr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Roles and Responsibilities</w:t>
            </w:r>
          </w:p>
        </w:tc>
      </w:tr>
      <w:tr w:rsidR="003854F8" w:rsidRPr="00AA6C4C" w:rsidTr="003C5BAC">
        <w:trPr>
          <w:cantSplit/>
        </w:trPr>
        <w:tc>
          <w:tcPr>
            <w:tcW w:w="1036" w:type="pct"/>
            <w:shd w:val="clear" w:color="auto" w:fill="D3DFEE"/>
          </w:tcPr>
          <w:p w:rsidR="003854F8" w:rsidRPr="00FB02EA" w:rsidRDefault="003854F8" w:rsidP="003C5BAC">
            <w:pPr>
              <w:rPr>
                <w:b/>
                <w:bCs/>
              </w:rPr>
            </w:pPr>
            <w:r w:rsidRPr="00FB02EA">
              <w:rPr>
                <w:b/>
                <w:bCs/>
              </w:rPr>
              <w:t>CMCS</w:t>
            </w:r>
          </w:p>
        </w:tc>
        <w:tc>
          <w:tcPr>
            <w:tcW w:w="3964" w:type="pct"/>
            <w:shd w:val="clear" w:color="auto" w:fill="D3DFEE"/>
          </w:tcPr>
          <w:p w:rsidR="003854F8" w:rsidRDefault="003854F8" w:rsidP="003C5BAC">
            <w:pPr>
              <w:numPr>
                <w:ilvl w:val="0"/>
                <w:numId w:val="3"/>
              </w:numPr>
            </w:pPr>
            <w:r>
              <w:t>Monitor overall SMA progress with ICD-10 implementation</w:t>
            </w:r>
          </w:p>
          <w:p w:rsidR="003854F8" w:rsidRPr="00AA6C4C" w:rsidRDefault="003854F8" w:rsidP="003C5BAC">
            <w:pPr>
              <w:numPr>
                <w:ilvl w:val="0"/>
                <w:numId w:val="3"/>
              </w:numPr>
            </w:pPr>
            <w:r>
              <w:t>Provide technical assistance to the SMAs where applicable</w:t>
            </w:r>
          </w:p>
        </w:tc>
      </w:tr>
    </w:tbl>
    <w:p w:rsidR="00324B73" w:rsidRPr="00AA6C4C" w:rsidRDefault="00324B73" w:rsidP="00324B73">
      <w:pPr>
        <w:pStyle w:val="Caption"/>
      </w:pPr>
      <w:bookmarkStart w:id="17" w:name="_Ref277653850"/>
      <w:r w:rsidRPr="00AA6C4C"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F726A0">
        <w:rPr>
          <w:noProof/>
        </w:rPr>
        <w:t>8</w:t>
      </w:r>
      <w:r>
        <w:fldChar w:fldCharType="end"/>
      </w:r>
      <w:bookmarkEnd w:id="17"/>
      <w:r w:rsidRPr="00AA6C4C">
        <w:t xml:space="preserve">: </w:t>
      </w:r>
      <w:r>
        <w:t>Stakeholders</w:t>
      </w:r>
      <w:r w:rsidR="003854F8">
        <w:t xml:space="preserve"> Template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592"/>
      </w:tblGrid>
      <w:tr w:rsidR="00324B73" w:rsidRPr="00AA6C4C">
        <w:trPr>
          <w:cantSplit/>
          <w:tblHeader/>
        </w:trPr>
        <w:tc>
          <w:tcPr>
            <w:tcW w:w="1036" w:type="pct"/>
            <w:shd w:val="clear" w:color="auto" w:fill="4F81BD"/>
          </w:tcPr>
          <w:p w:rsidR="00324B73" w:rsidRPr="00FB02EA" w:rsidRDefault="00324B73" w:rsidP="00EC0E3F">
            <w:pPr>
              <w:keepNext/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Stakeholder</w:t>
            </w:r>
          </w:p>
        </w:tc>
        <w:tc>
          <w:tcPr>
            <w:tcW w:w="3964" w:type="pct"/>
            <w:shd w:val="clear" w:color="auto" w:fill="4F81BD"/>
          </w:tcPr>
          <w:p w:rsidR="00324B73" w:rsidRPr="00FB02EA" w:rsidRDefault="00324B73" w:rsidP="00EC0E3F">
            <w:pPr>
              <w:keepNext/>
              <w:jc w:val="center"/>
              <w:rPr>
                <w:b/>
                <w:bCs/>
                <w:color w:val="FFFFFF"/>
              </w:rPr>
            </w:pPr>
            <w:r w:rsidRPr="00FB02EA">
              <w:rPr>
                <w:b/>
                <w:bCs/>
                <w:color w:val="FFFFFF"/>
              </w:rPr>
              <w:t>Roles and Responsibilities</w:t>
            </w:r>
          </w:p>
        </w:tc>
      </w:tr>
      <w:tr w:rsidR="00324B73">
        <w:trPr>
          <w:cantSplit/>
        </w:trPr>
        <w:tc>
          <w:tcPr>
            <w:tcW w:w="1036" w:type="pct"/>
          </w:tcPr>
          <w:p w:rsidR="00324B73" w:rsidRPr="00FB02EA" w:rsidRDefault="00324B73" w:rsidP="003854F8">
            <w:pPr>
              <w:keepNext/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&lt;Stakeholder 1&gt;</w:t>
            </w:r>
          </w:p>
        </w:tc>
        <w:tc>
          <w:tcPr>
            <w:tcW w:w="3964" w:type="pct"/>
          </w:tcPr>
          <w:p w:rsidR="00324B73" w:rsidRPr="00FB02EA" w:rsidRDefault="00324B73" w:rsidP="003854F8">
            <w:pPr>
              <w:keepNext/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1&gt;</w:t>
            </w:r>
          </w:p>
          <w:p w:rsidR="00324B73" w:rsidRPr="00FB02EA" w:rsidRDefault="00324B73" w:rsidP="003854F8">
            <w:pPr>
              <w:keepNext/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2&gt;</w:t>
            </w:r>
          </w:p>
          <w:p w:rsidR="00324B73" w:rsidRPr="00FB02EA" w:rsidRDefault="00324B73" w:rsidP="003854F8">
            <w:pPr>
              <w:keepNext/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3&gt;</w:t>
            </w:r>
          </w:p>
        </w:tc>
      </w:tr>
      <w:tr w:rsidR="00324B73">
        <w:trPr>
          <w:cantSplit/>
        </w:trPr>
        <w:tc>
          <w:tcPr>
            <w:tcW w:w="1036" w:type="pct"/>
            <w:shd w:val="clear" w:color="auto" w:fill="D3DFEE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&lt;Stakeholder 2&gt;</w:t>
            </w:r>
          </w:p>
        </w:tc>
        <w:tc>
          <w:tcPr>
            <w:tcW w:w="3964" w:type="pct"/>
            <w:shd w:val="clear" w:color="auto" w:fill="D3DFEE"/>
          </w:tcPr>
          <w:p w:rsidR="00324B73" w:rsidRPr="00FB02EA" w:rsidRDefault="00324B73" w:rsidP="00324B73">
            <w:pPr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1&gt;</w:t>
            </w:r>
          </w:p>
          <w:p w:rsidR="00324B73" w:rsidRPr="00FB02EA" w:rsidRDefault="00324B73" w:rsidP="00324B73">
            <w:pPr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2&gt;</w:t>
            </w:r>
          </w:p>
          <w:p w:rsidR="00324B73" w:rsidRPr="00FB02EA" w:rsidRDefault="00324B73" w:rsidP="00324B73">
            <w:pPr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3&gt;</w:t>
            </w:r>
          </w:p>
        </w:tc>
      </w:tr>
      <w:tr w:rsidR="00324B73">
        <w:trPr>
          <w:cantSplit/>
        </w:trPr>
        <w:tc>
          <w:tcPr>
            <w:tcW w:w="1036" w:type="pct"/>
          </w:tcPr>
          <w:p w:rsidR="00324B73" w:rsidRPr="00FB02EA" w:rsidRDefault="00324B73" w:rsidP="00324B73">
            <w:pPr>
              <w:rPr>
                <w:b/>
                <w:bCs/>
                <w:i/>
              </w:rPr>
            </w:pPr>
            <w:r w:rsidRPr="00FB02EA">
              <w:rPr>
                <w:b/>
                <w:bCs/>
                <w:i/>
              </w:rPr>
              <w:t>&lt;Stakeholder 3&gt;</w:t>
            </w:r>
          </w:p>
        </w:tc>
        <w:tc>
          <w:tcPr>
            <w:tcW w:w="3964" w:type="pct"/>
          </w:tcPr>
          <w:p w:rsidR="00324B73" w:rsidRPr="00FB02EA" w:rsidRDefault="00324B73" w:rsidP="00324B73">
            <w:pPr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1&gt;</w:t>
            </w:r>
          </w:p>
          <w:p w:rsidR="00324B73" w:rsidRPr="00FB02EA" w:rsidRDefault="00324B73" w:rsidP="00324B73">
            <w:pPr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2&gt;</w:t>
            </w:r>
          </w:p>
          <w:p w:rsidR="00324B73" w:rsidRPr="00FB02EA" w:rsidRDefault="00324B73" w:rsidP="00324B73">
            <w:pPr>
              <w:numPr>
                <w:ilvl w:val="0"/>
                <w:numId w:val="3"/>
              </w:numPr>
              <w:rPr>
                <w:i/>
              </w:rPr>
            </w:pPr>
            <w:r w:rsidRPr="00FB02EA">
              <w:rPr>
                <w:i/>
              </w:rPr>
              <w:t>&lt;Roles and Responsibilities 3&gt;</w:t>
            </w:r>
          </w:p>
        </w:tc>
      </w:tr>
    </w:tbl>
    <w:p w:rsidR="00324B73" w:rsidRPr="00836EE7" w:rsidRDefault="00324B73" w:rsidP="00324B73"/>
    <w:sectPr w:rsidR="00324B73" w:rsidRPr="00836EE7" w:rsidSect="005C7E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72C" w:rsidRDefault="0053172C">
      <w:r>
        <w:separator/>
      </w:r>
    </w:p>
  </w:endnote>
  <w:endnote w:type="continuationSeparator" w:id="0">
    <w:p w:rsidR="0053172C" w:rsidRDefault="0053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EE" w:rsidRDefault="00FE3F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BF" w:rsidRPr="00FC2898" w:rsidRDefault="00052ECA" w:rsidP="00324B73">
    <w:bookmarkStart w:id="18" w:name="_GoBack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xEbezxgCAAA1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  <w:bookmarkEnd w:id="18"/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0E77BF" w:rsidRPr="00FE3FEE">
      <w:trPr>
        <w:trHeight w:val="525"/>
      </w:trPr>
      <w:tc>
        <w:tcPr>
          <w:tcW w:w="3870" w:type="dxa"/>
        </w:tcPr>
        <w:p w:rsidR="000E77BF" w:rsidRPr="00FE3FEE" w:rsidRDefault="000E77BF" w:rsidP="00324B73">
          <w:pPr>
            <w:pStyle w:val="Footer"/>
            <w:rPr>
              <w:color w:val="000000"/>
            </w:rPr>
          </w:pPr>
        </w:p>
        <w:p w:rsidR="000E77BF" w:rsidRPr="00FE3FEE" w:rsidRDefault="000E77BF" w:rsidP="00324B73">
          <w:pPr>
            <w:pStyle w:val="Footer"/>
          </w:pPr>
          <w:fldSimple w:instr=" FILENAME   \* MERGEFORMAT ">
            <w:r w:rsidR="00783DD0" w:rsidRPr="00FE3FEE">
              <w:rPr>
                <w:noProof/>
              </w:rPr>
              <w:t>ICD-10 Program_Workgroup Charter.doc</w:t>
            </w:r>
          </w:fldSimple>
        </w:p>
      </w:tc>
      <w:tc>
        <w:tcPr>
          <w:tcW w:w="3420" w:type="dxa"/>
        </w:tcPr>
        <w:p w:rsidR="000E77BF" w:rsidRPr="00FE3FEE" w:rsidRDefault="000E77BF" w:rsidP="005C7E75">
          <w:pPr>
            <w:pStyle w:val="Footer"/>
            <w:tabs>
              <w:tab w:val="clear" w:pos="4320"/>
              <w:tab w:val="center" w:pos="3402"/>
            </w:tabs>
            <w:rPr>
              <w:color w:val="000000"/>
            </w:rPr>
          </w:pPr>
        </w:p>
        <w:p w:rsidR="00F726A0" w:rsidRPr="00FE3FEE" w:rsidRDefault="00F726A0">
          <w:r w:rsidRPr="00FE3FEE">
            <w:t xml:space="preserve">Page </w:t>
          </w:r>
          <w:r w:rsidRPr="00FE3FEE">
            <w:fldChar w:fldCharType="begin"/>
          </w:r>
          <w:r w:rsidRPr="00FE3FEE">
            <w:instrText xml:space="preserve"> PAGE </w:instrText>
          </w:r>
          <w:r w:rsidRPr="00FE3FEE">
            <w:fldChar w:fldCharType="separate"/>
          </w:r>
          <w:r w:rsidR="004C4490">
            <w:rPr>
              <w:noProof/>
            </w:rPr>
            <w:t>1</w:t>
          </w:r>
          <w:r w:rsidRPr="00FE3FEE">
            <w:fldChar w:fldCharType="end"/>
          </w:r>
          <w:r w:rsidRPr="00FE3FEE">
            <w:t xml:space="preserve"> of </w:t>
          </w:r>
          <w:r w:rsidRPr="00FE3FEE">
            <w:fldChar w:fldCharType="begin"/>
          </w:r>
          <w:r w:rsidRPr="00FE3FEE">
            <w:instrText xml:space="preserve"> NUMPAGES  </w:instrText>
          </w:r>
          <w:r w:rsidRPr="00FE3FEE">
            <w:fldChar w:fldCharType="separate"/>
          </w:r>
          <w:r w:rsidR="004C4490">
            <w:rPr>
              <w:noProof/>
            </w:rPr>
            <w:t>7</w:t>
          </w:r>
          <w:r w:rsidRPr="00FE3FEE">
            <w:fldChar w:fldCharType="end"/>
          </w:r>
        </w:p>
        <w:p w:rsidR="00F726A0" w:rsidRPr="00FE3FEE" w:rsidRDefault="00F726A0" w:rsidP="005C7E75">
          <w:pPr>
            <w:pStyle w:val="Footer"/>
            <w:tabs>
              <w:tab w:val="clear" w:pos="4320"/>
              <w:tab w:val="center" w:pos="3402"/>
            </w:tabs>
            <w:rPr>
              <w:color w:val="000000"/>
            </w:rPr>
          </w:pPr>
        </w:p>
      </w:tc>
      <w:tc>
        <w:tcPr>
          <w:tcW w:w="2160" w:type="dxa"/>
        </w:tcPr>
        <w:p w:rsidR="000E77BF" w:rsidRPr="00FE3FEE" w:rsidRDefault="000E77BF" w:rsidP="00324B73">
          <w:pPr>
            <w:pStyle w:val="Footer"/>
            <w:rPr>
              <w:color w:val="000000"/>
            </w:rPr>
          </w:pPr>
        </w:p>
        <w:p w:rsidR="000E77BF" w:rsidRPr="00FE3FEE" w:rsidRDefault="000E77BF" w:rsidP="00324B73">
          <w:pPr>
            <w:pStyle w:val="Footer"/>
            <w:rPr>
              <w:noProof/>
              <w:color w:val="000000"/>
            </w:rPr>
          </w:pPr>
          <w:r w:rsidRPr="00FE3FEE">
            <w:rPr>
              <w:color w:val="000000"/>
            </w:rPr>
            <w:fldChar w:fldCharType="begin"/>
          </w:r>
          <w:r w:rsidRPr="00FE3FEE">
            <w:rPr>
              <w:color w:val="000000"/>
            </w:rPr>
            <w:instrText xml:space="preserve"> SAVEDATE  \@ "MMMM d, yyyy"  \* MERGEFORMAT </w:instrText>
          </w:r>
          <w:r w:rsidRPr="00FE3FEE">
            <w:rPr>
              <w:color w:val="000000"/>
            </w:rPr>
            <w:fldChar w:fldCharType="separate"/>
          </w:r>
          <w:r w:rsidR="00052ECA">
            <w:rPr>
              <w:noProof/>
              <w:color w:val="000000"/>
            </w:rPr>
            <w:t>April 5, 2011</w:t>
          </w:r>
          <w:r w:rsidRPr="00FE3FEE">
            <w:rPr>
              <w:noProof/>
              <w:color w:val="000000"/>
            </w:rPr>
            <w:fldChar w:fldCharType="end"/>
          </w:r>
        </w:p>
        <w:p w:rsidR="000E77BF" w:rsidRPr="00FE3FEE" w:rsidRDefault="000E77BF" w:rsidP="00324B73">
          <w:pPr>
            <w:pStyle w:val="Footer"/>
            <w:rPr>
              <w:color w:val="000000"/>
            </w:rPr>
          </w:pPr>
        </w:p>
      </w:tc>
    </w:tr>
  </w:tbl>
  <w:p w:rsidR="000E77BF" w:rsidRPr="00FC2898" w:rsidRDefault="000E77BF" w:rsidP="00324B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EE" w:rsidRDefault="00FE3F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72C" w:rsidRDefault="0053172C">
      <w:r>
        <w:separator/>
      </w:r>
    </w:p>
  </w:footnote>
  <w:footnote w:type="continuationSeparator" w:id="0">
    <w:p w:rsidR="0053172C" w:rsidRDefault="00531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EE" w:rsidRDefault="00FE3F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BF" w:rsidRPr="00A8258C" w:rsidRDefault="00052ECA" w:rsidP="00324B7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3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4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FRzNfQYAgAANQ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EE" w:rsidRDefault="00FE3F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9EA"/>
    <w:multiLevelType w:val="hybridMultilevel"/>
    <w:tmpl w:val="F792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B17BA"/>
    <w:multiLevelType w:val="multilevel"/>
    <w:tmpl w:val="FFC2555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0414D63"/>
    <w:multiLevelType w:val="hybridMultilevel"/>
    <w:tmpl w:val="426C7B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52ECA"/>
    <w:rsid w:val="00070479"/>
    <w:rsid w:val="000D1F96"/>
    <w:rsid w:val="000E77BF"/>
    <w:rsid w:val="0013567B"/>
    <w:rsid w:val="0032499B"/>
    <w:rsid w:val="00324B73"/>
    <w:rsid w:val="003854F8"/>
    <w:rsid w:val="003C5BAC"/>
    <w:rsid w:val="00426D2C"/>
    <w:rsid w:val="004C4490"/>
    <w:rsid w:val="00506D7D"/>
    <w:rsid w:val="0053172C"/>
    <w:rsid w:val="005501B2"/>
    <w:rsid w:val="005A51A1"/>
    <w:rsid w:val="005A769C"/>
    <w:rsid w:val="005B3E78"/>
    <w:rsid w:val="005B3FCE"/>
    <w:rsid w:val="005C7E75"/>
    <w:rsid w:val="00612C80"/>
    <w:rsid w:val="00643690"/>
    <w:rsid w:val="006E0E7A"/>
    <w:rsid w:val="00737F3A"/>
    <w:rsid w:val="00754311"/>
    <w:rsid w:val="00783DD0"/>
    <w:rsid w:val="007F39D0"/>
    <w:rsid w:val="008C5FE0"/>
    <w:rsid w:val="00921F26"/>
    <w:rsid w:val="00A00217"/>
    <w:rsid w:val="00A439DA"/>
    <w:rsid w:val="00AE4A74"/>
    <w:rsid w:val="00AE71A0"/>
    <w:rsid w:val="00B056E7"/>
    <w:rsid w:val="00C352FE"/>
    <w:rsid w:val="00C4544B"/>
    <w:rsid w:val="00C739A3"/>
    <w:rsid w:val="00D00767"/>
    <w:rsid w:val="00D3307C"/>
    <w:rsid w:val="00D44575"/>
    <w:rsid w:val="00DE134D"/>
    <w:rsid w:val="00E02449"/>
    <w:rsid w:val="00E07D09"/>
    <w:rsid w:val="00EC0E3F"/>
    <w:rsid w:val="00F46CF5"/>
    <w:rsid w:val="00F726A0"/>
    <w:rsid w:val="00F7418D"/>
    <w:rsid w:val="00FC2898"/>
    <w:rsid w:val="00FE3FEE"/>
    <w:rsid w:val="00FE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561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5615"/>
    <w:rPr>
      <w:rFonts w:ascii="Arial" w:hAnsi="Arial" w:cs="Arial"/>
      <w:b/>
      <w:bCs/>
      <w:kern w:val="32"/>
      <w:sz w:val="28"/>
      <w:szCs w:val="28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">
    <w:name w:val="Medium List 2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">
    <w:name w:val="Medium Shading 1 Accent 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F726A0"/>
    <w:pPr>
      <w:tabs>
        <w:tab w:val="left" w:pos="440"/>
        <w:tab w:val="right" w:leader="dot" w:pos="9350"/>
      </w:tabs>
    </w:pPr>
    <w:rPr>
      <w:rFonts w:ascii="Verdana" w:hAnsi="Verdana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561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5615"/>
    <w:rPr>
      <w:rFonts w:ascii="Arial" w:hAnsi="Arial" w:cs="Arial"/>
      <w:b/>
      <w:bCs/>
      <w:kern w:val="32"/>
      <w:sz w:val="28"/>
      <w:szCs w:val="28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">
    <w:name w:val="Medium List 2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">
    <w:name w:val="Medium Shading 1 Accent 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F726A0"/>
    <w:pPr>
      <w:tabs>
        <w:tab w:val="left" w:pos="440"/>
        <w:tab w:val="right" w:leader="dot" w:pos="9350"/>
      </w:tabs>
    </w:pPr>
    <w:rPr>
      <w:rFonts w:ascii="Verdana" w:hAnsi="Verdana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3A61ED-0D58-4E7C-8B95-D6AE8C79C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1BEF9-6528-419C-A126-C433B760D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46C88BA-D90B-4A2D-9141-270383FB6B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Program_Workgroup  Charter</vt:lpstr>
    </vt:vector>
  </TitlesOfParts>
  <Company>Noblis</Company>
  <LinksUpToDate>false</LinksUpToDate>
  <CharactersWithSpaces>7309</CharactersWithSpaces>
  <SharedDoc>false</SharedDoc>
  <HLinks>
    <vt:vector size="54" baseType="variant"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_Toc277762396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_Toc277762395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_Toc277762394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_Toc277762393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_Toc277762392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_Toc277762391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_Toc277762390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_Toc277762389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_Toc277762388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Program_Workgroup  Charter</dc:title>
  <dc:creator>MTS</dc:creator>
  <cp:lastModifiedBy>test1</cp:lastModifiedBy>
  <cp:revision>4</cp:revision>
  <dcterms:created xsi:type="dcterms:W3CDTF">2011-04-21T16:13:00Z</dcterms:created>
  <dcterms:modified xsi:type="dcterms:W3CDTF">2011-04-21T16:13:00Z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